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13B" w:rsidRPr="0096613B" w:rsidRDefault="0096613B" w:rsidP="0096613B">
      <w:pPr>
        <w:tabs>
          <w:tab w:val="left" w:pos="0"/>
          <w:tab w:val="center" w:pos="4680"/>
        </w:tabs>
        <w:suppressAutoHyphens/>
        <w:spacing w:after="0" w:line="240" w:lineRule="auto"/>
        <w:ind w:right="-705"/>
        <w:jc w:val="center"/>
        <w:rPr>
          <w:rFonts w:ascii="Calibri" w:eastAsia="Times New Roman" w:hAnsi="Calibri" w:cs="Times New Roman"/>
          <w:spacing w:val="-3"/>
          <w:sz w:val="28"/>
          <w:szCs w:val="28"/>
          <w:lang w:val="en-US"/>
        </w:rPr>
      </w:pPr>
      <w:r w:rsidRPr="0096613B">
        <w:rPr>
          <w:rFonts w:ascii="Calibri" w:eastAsia="Times New Roman" w:hAnsi="Calibri" w:cs="Times New Roman"/>
          <w:b/>
          <w:spacing w:val="-3"/>
          <w:sz w:val="28"/>
          <w:szCs w:val="28"/>
          <w:lang w:val="en-US"/>
        </w:rPr>
        <w:t>30.478 Postmodernism and Beyond</w:t>
      </w:r>
      <w:r w:rsidRPr="0096613B">
        <w:rPr>
          <w:rFonts w:ascii="Calibri" w:eastAsia="Times New Roman" w:hAnsi="Calibri" w:cs="Times New Roman"/>
          <w:spacing w:val="-3"/>
          <w:sz w:val="28"/>
          <w:szCs w:val="28"/>
          <w:lang w:val="en-US"/>
        </w:rPr>
        <w:fldChar w:fldCharType="begin"/>
      </w:r>
      <w:r w:rsidRPr="0096613B">
        <w:rPr>
          <w:rFonts w:ascii="Calibri" w:eastAsia="Times New Roman" w:hAnsi="Calibri" w:cs="Times New Roman"/>
          <w:spacing w:val="-3"/>
          <w:sz w:val="28"/>
          <w:szCs w:val="28"/>
          <w:lang w:val="en-US"/>
        </w:rPr>
        <w:instrText xml:space="preserve">PRIVATE </w:instrText>
      </w:r>
      <w:r w:rsidRPr="0096613B">
        <w:rPr>
          <w:rFonts w:ascii="Calibri" w:eastAsia="Times New Roman" w:hAnsi="Calibri" w:cs="Times New Roman"/>
          <w:spacing w:val="-3"/>
          <w:sz w:val="28"/>
          <w:szCs w:val="28"/>
          <w:lang w:val="en-US"/>
        </w:rPr>
        <w:fldChar w:fldCharType="end"/>
      </w:r>
    </w:p>
    <w:p w:rsidR="0096613B" w:rsidRPr="0096613B" w:rsidRDefault="0096613B" w:rsidP="0096613B">
      <w:pPr>
        <w:tabs>
          <w:tab w:val="left" w:pos="-720"/>
          <w:tab w:val="left" w:pos="0"/>
        </w:tabs>
        <w:suppressAutoHyphens/>
        <w:spacing w:after="0" w:line="240" w:lineRule="auto"/>
        <w:ind w:right="-705"/>
        <w:jc w:val="center"/>
        <w:rPr>
          <w:rFonts w:ascii="Calibri" w:eastAsia="Times New Roman" w:hAnsi="Calibri" w:cs="Times New Roman"/>
          <w:b/>
          <w:spacing w:val="-3"/>
          <w:sz w:val="24"/>
          <w:szCs w:val="20"/>
          <w:lang w:val="en-US"/>
        </w:rPr>
      </w:pPr>
      <w:r w:rsidRPr="0096613B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>Fall 2020</w:t>
      </w:r>
    </w:p>
    <w:p w:rsidR="0096613B" w:rsidRPr="0096613B" w:rsidRDefault="0096613B" w:rsidP="0096613B">
      <w:pPr>
        <w:tabs>
          <w:tab w:val="left" w:pos="-720"/>
          <w:tab w:val="left" w:pos="0"/>
        </w:tabs>
        <w:suppressAutoHyphens/>
        <w:spacing w:after="0" w:line="240" w:lineRule="auto"/>
        <w:ind w:right="-705"/>
        <w:rPr>
          <w:rFonts w:ascii="Calibri" w:eastAsia="Times New Roman" w:hAnsi="Calibri" w:cs="Times New Roman"/>
          <w:spacing w:val="-3"/>
          <w:sz w:val="24"/>
          <w:szCs w:val="20"/>
          <w:lang w:val="en-US"/>
        </w:rPr>
      </w:pPr>
    </w:p>
    <w:p w:rsidR="0096613B" w:rsidRPr="0096613B" w:rsidRDefault="0096613B" w:rsidP="0096613B">
      <w:pPr>
        <w:tabs>
          <w:tab w:val="left" w:pos="-720"/>
        </w:tabs>
        <w:suppressAutoHyphens/>
        <w:spacing w:after="0" w:line="240" w:lineRule="auto"/>
        <w:ind w:right="-705"/>
        <w:rPr>
          <w:rFonts w:ascii="Calibri" w:eastAsia="Times New Roman" w:hAnsi="Calibri" w:cs="Times New Roman"/>
          <w:spacing w:val="-3"/>
          <w:sz w:val="24"/>
          <w:szCs w:val="24"/>
          <w:lang w:val="en-US"/>
        </w:rPr>
      </w:pPr>
      <w:r w:rsidRPr="0096613B">
        <w:rPr>
          <w:rFonts w:ascii="Times New Roman" w:eastAsia="Times New Roman" w:hAnsi="Times New Roman" w:cs="Times New Roman"/>
          <w:noProof/>
          <w:sz w:val="24"/>
          <w:szCs w:val="20"/>
          <w:lang w:eastAsia="en-CA"/>
        </w:rPr>
        <w:drawing>
          <wp:anchor distT="0" distB="0" distL="114300" distR="114300" simplePos="0" relativeHeight="251658752" behindDoc="1" locked="0" layoutInCell="1" allowOverlap="1" wp14:anchorId="011AAC73" wp14:editId="2BFAB740">
            <wp:simplePos x="0" y="0"/>
            <wp:positionH relativeFrom="column">
              <wp:posOffset>3362325</wp:posOffset>
            </wp:positionH>
            <wp:positionV relativeFrom="paragraph">
              <wp:posOffset>52070</wp:posOffset>
            </wp:positionV>
            <wp:extent cx="2887980" cy="1806575"/>
            <wp:effectExtent l="0" t="0" r="7620" b="3175"/>
            <wp:wrapTight wrapText="bothSides">
              <wp:wrapPolygon edited="0">
                <wp:start x="0" y="0"/>
                <wp:lineTo x="0" y="21410"/>
                <wp:lineTo x="21515" y="21410"/>
                <wp:lineTo x="21515" y="0"/>
                <wp:lineTo x="0" y="0"/>
              </wp:wrapPolygon>
            </wp:wrapTight>
            <wp:docPr id="5" name="Picture 5" descr="Image result for Rune Gunerius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Rune Guneriussen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180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613B">
        <w:rPr>
          <w:rFonts w:ascii="Calibri" w:eastAsia="Times New Roman" w:hAnsi="Calibri" w:cs="Times New Roman"/>
          <w:b/>
          <w:spacing w:val="-3"/>
          <w:sz w:val="24"/>
          <w:szCs w:val="24"/>
          <w:lang w:val="en-US"/>
        </w:rPr>
        <w:t>Instructor:</w:t>
      </w:r>
      <w:r w:rsidR="006633C3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 xml:space="preserve">  Dr. Reinhold Kramer</w:t>
      </w:r>
    </w:p>
    <w:p w:rsidR="0096613B" w:rsidRPr="0096613B" w:rsidRDefault="0096613B" w:rsidP="0096613B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705"/>
        <w:rPr>
          <w:rFonts w:ascii="Calibri" w:eastAsia="Times New Roman" w:hAnsi="Calibri" w:cs="Times New Roman"/>
          <w:spacing w:val="-3"/>
          <w:sz w:val="24"/>
          <w:szCs w:val="24"/>
          <w:lang w:val="en-US"/>
        </w:rPr>
      </w:pPr>
      <w:r w:rsidRPr="0096613B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 xml:space="preserve">        </w:t>
      </w:r>
      <w:proofErr w:type="gramStart"/>
      <w:r w:rsidRPr="0096613B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>109</w:t>
      </w:r>
      <w:proofErr w:type="gramEnd"/>
      <w:r w:rsidRPr="0096613B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 xml:space="preserve"> Clark Hall</w:t>
      </w:r>
    </w:p>
    <w:p w:rsidR="0096613B" w:rsidRPr="0096613B" w:rsidRDefault="0096613B" w:rsidP="0096613B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705"/>
        <w:rPr>
          <w:rFonts w:ascii="Calibri" w:eastAsia="Times New Roman" w:hAnsi="Calibri" w:cs="Times New Roman"/>
          <w:spacing w:val="-3"/>
          <w:sz w:val="24"/>
          <w:szCs w:val="24"/>
          <w:lang w:val="en-US"/>
        </w:rPr>
      </w:pPr>
      <w:r w:rsidRPr="0096613B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 xml:space="preserve">        </w:t>
      </w:r>
      <w:hyperlink r:id="rId6" w:history="1">
        <w:r w:rsidRPr="0096613B">
          <w:rPr>
            <w:rFonts w:ascii="Calibri" w:eastAsia="Times New Roman" w:hAnsi="Calibri" w:cs="Times New Roman"/>
            <w:color w:val="0000FF"/>
            <w:spacing w:val="-3"/>
            <w:sz w:val="24"/>
            <w:szCs w:val="24"/>
            <w:u w:val="single"/>
            <w:lang w:val="en-US"/>
          </w:rPr>
          <w:t>kramer@brandonu.ca</w:t>
        </w:r>
      </w:hyperlink>
    </w:p>
    <w:p w:rsidR="0096613B" w:rsidRPr="0096613B" w:rsidRDefault="0096613B" w:rsidP="0096613B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705"/>
        <w:rPr>
          <w:rFonts w:ascii="Calibri" w:eastAsia="Times New Roman" w:hAnsi="Calibri" w:cs="Times New Roman"/>
          <w:spacing w:val="-3"/>
          <w:sz w:val="24"/>
          <w:szCs w:val="24"/>
          <w:lang w:val="en-US"/>
        </w:rPr>
      </w:pPr>
      <w:r w:rsidRPr="0096613B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 xml:space="preserve">        Office: </w:t>
      </w:r>
      <w:r w:rsidR="006633C3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>by appointment this term</w:t>
      </w:r>
    </w:p>
    <w:p w:rsidR="0096613B" w:rsidRPr="0096613B" w:rsidRDefault="0096613B" w:rsidP="0096613B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705"/>
        <w:rPr>
          <w:rFonts w:ascii="Calibri" w:eastAsia="Times New Roman" w:hAnsi="Calibri" w:cs="Times New Roman"/>
          <w:spacing w:val="-3"/>
          <w:sz w:val="24"/>
          <w:szCs w:val="24"/>
          <w:lang w:val="en-US"/>
        </w:rPr>
      </w:pPr>
      <w:r w:rsidRPr="0096613B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 xml:space="preserve">        Webpages: google “Reinhold Kramer” or </w:t>
      </w:r>
    </w:p>
    <w:p w:rsidR="0096613B" w:rsidRPr="0096613B" w:rsidRDefault="0096613B" w:rsidP="0096613B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705"/>
        <w:rPr>
          <w:rFonts w:ascii="Calibri" w:eastAsia="Times New Roman" w:hAnsi="Calibri" w:cs="Times New Roman"/>
          <w:spacing w:val="-3"/>
          <w:sz w:val="24"/>
          <w:szCs w:val="24"/>
          <w:lang w:val="en-US"/>
        </w:rPr>
      </w:pPr>
      <w:r w:rsidRPr="0096613B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</w:r>
      <w:hyperlink r:id="rId7" w:history="1">
        <w:r w:rsidRPr="0096613B">
          <w:rPr>
            <w:rFonts w:ascii="Calibri" w:eastAsia="Times New Roman" w:hAnsi="Calibri" w:cs="Times New Roman"/>
            <w:color w:val="0000FF"/>
            <w:spacing w:val="-3"/>
            <w:sz w:val="24"/>
            <w:szCs w:val="24"/>
            <w:u w:val="single"/>
            <w:lang w:val="en-US"/>
          </w:rPr>
          <w:t>http://people.brandonu.ca/kramer/</w:t>
        </w:r>
      </w:hyperlink>
      <w:r w:rsidRPr="0096613B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 xml:space="preserve"> </w:t>
      </w:r>
    </w:p>
    <w:p w:rsidR="0096613B" w:rsidRPr="0096613B" w:rsidRDefault="0096613B" w:rsidP="0096613B">
      <w:pPr>
        <w:tabs>
          <w:tab w:val="left" w:pos="-720"/>
          <w:tab w:val="left" w:pos="0"/>
        </w:tabs>
        <w:suppressAutoHyphens/>
        <w:spacing w:after="0" w:line="240" w:lineRule="auto"/>
        <w:ind w:right="-705"/>
        <w:rPr>
          <w:rFonts w:ascii="Calibri" w:eastAsia="Times New Roman" w:hAnsi="Calibri" w:cs="Times New Roman"/>
          <w:spacing w:val="-3"/>
          <w:sz w:val="24"/>
          <w:szCs w:val="20"/>
          <w:lang w:val="en-US"/>
        </w:rPr>
      </w:pPr>
    </w:p>
    <w:p w:rsidR="006633C3" w:rsidRDefault="006633C3" w:rsidP="0096613B">
      <w:pPr>
        <w:tabs>
          <w:tab w:val="left" w:pos="0"/>
        </w:tabs>
        <w:spacing w:after="0" w:line="240" w:lineRule="auto"/>
        <w:ind w:right="-705"/>
        <w:rPr>
          <w:rFonts w:ascii="Calibri" w:eastAsia="Times New Roman" w:hAnsi="Calibri" w:cs="Times New Roman"/>
          <w:b/>
          <w:spacing w:val="-3"/>
          <w:sz w:val="24"/>
          <w:szCs w:val="20"/>
          <w:lang w:val="en-US"/>
        </w:rPr>
      </w:pPr>
    </w:p>
    <w:p w:rsidR="006633C3" w:rsidRDefault="0096613B" w:rsidP="0096613B">
      <w:pPr>
        <w:tabs>
          <w:tab w:val="left" w:pos="0"/>
        </w:tabs>
        <w:spacing w:after="0" w:line="240" w:lineRule="auto"/>
        <w:ind w:right="-705"/>
        <w:rPr>
          <w:rFonts w:ascii="Calibri" w:eastAsia="Times New Roman" w:hAnsi="Calibri" w:cs="Times New Roman"/>
          <w:bCs/>
          <w:sz w:val="20"/>
          <w:szCs w:val="20"/>
          <w:lang w:val="en-US"/>
        </w:rPr>
      </w:pPr>
      <w:r w:rsidRPr="0096613B">
        <w:rPr>
          <w:rFonts w:ascii="Calibri" w:eastAsia="Times New Roman" w:hAnsi="Calibri" w:cs="Times New Roman"/>
          <w:b/>
          <w:spacing w:val="-3"/>
          <w:sz w:val="24"/>
          <w:szCs w:val="20"/>
          <w:lang w:val="en-US"/>
        </w:rPr>
        <w:t>Course Description:</w:t>
      </w:r>
      <w:r w:rsidRPr="0096613B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 xml:space="preserve">  </w:t>
      </w:r>
      <w:r w:rsidRPr="0096613B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ab/>
      </w:r>
      <w:r w:rsidRPr="0096613B">
        <w:rPr>
          <w:rFonts w:ascii="Calibri" w:eastAsia="Times New Roman" w:hAnsi="Calibri" w:cs="Times New Roman"/>
          <w:bCs/>
          <w:sz w:val="24"/>
          <w:szCs w:val="20"/>
          <w:lang w:val="en-US"/>
        </w:rPr>
        <w:t>We will examine late 20</w:t>
      </w:r>
      <w:r w:rsidRPr="0096613B">
        <w:rPr>
          <w:rFonts w:ascii="Calibri" w:eastAsia="Times New Roman" w:hAnsi="Calibri" w:cs="Times New Roman"/>
          <w:bCs/>
          <w:sz w:val="24"/>
          <w:szCs w:val="20"/>
          <w:vertAlign w:val="superscript"/>
          <w:lang w:val="en-US"/>
        </w:rPr>
        <w:t>th</w:t>
      </w:r>
      <w:r w:rsidRPr="0096613B">
        <w:rPr>
          <w:rFonts w:ascii="Calibri" w:eastAsia="Times New Roman" w:hAnsi="Calibri" w:cs="Times New Roman"/>
          <w:bCs/>
          <w:sz w:val="24"/>
          <w:szCs w:val="20"/>
          <w:lang w:val="en-US"/>
        </w:rPr>
        <w:t>-century and early 21</w:t>
      </w:r>
      <w:r w:rsidRPr="0096613B">
        <w:rPr>
          <w:rFonts w:ascii="Calibri" w:eastAsia="Times New Roman" w:hAnsi="Calibri" w:cs="Times New Roman"/>
          <w:bCs/>
          <w:sz w:val="24"/>
          <w:szCs w:val="20"/>
          <w:vertAlign w:val="superscript"/>
          <w:lang w:val="en-US"/>
        </w:rPr>
        <w:t>st</w:t>
      </w:r>
      <w:r w:rsidRPr="0096613B">
        <w:rPr>
          <w:rFonts w:ascii="Calibri" w:eastAsia="Times New Roman" w:hAnsi="Calibri" w:cs="Times New Roman"/>
          <w:bCs/>
          <w:sz w:val="24"/>
          <w:szCs w:val="20"/>
          <w:lang w:val="en-US"/>
        </w:rPr>
        <w:t xml:space="preserve">-century literature and film, focusing on how artistic works and human </w:t>
      </w:r>
      <w:r w:rsidR="006633C3">
        <w:rPr>
          <w:rFonts w:ascii="Calibri" w:eastAsia="Times New Roman" w:hAnsi="Calibri" w:cs="Times New Roman"/>
          <w:bCs/>
          <w:sz w:val="24"/>
          <w:szCs w:val="20"/>
          <w:lang w:val="en-US"/>
        </w:rPr>
        <w:tab/>
      </w:r>
      <w:r w:rsidR="006633C3">
        <w:rPr>
          <w:rFonts w:ascii="Calibri" w:eastAsia="Times New Roman" w:hAnsi="Calibri" w:cs="Times New Roman"/>
          <w:bCs/>
          <w:sz w:val="24"/>
          <w:szCs w:val="20"/>
          <w:lang w:val="en-US"/>
        </w:rPr>
        <w:tab/>
        <w:t xml:space="preserve">      </w:t>
      </w:r>
      <w:r w:rsidR="006633C3" w:rsidRPr="0096613B">
        <w:rPr>
          <w:rFonts w:ascii="Calibri" w:eastAsia="Times New Roman" w:hAnsi="Calibri" w:cs="Times New Roman"/>
          <w:bCs/>
          <w:sz w:val="20"/>
          <w:szCs w:val="20"/>
          <w:lang w:val="en-US"/>
        </w:rPr>
        <w:t xml:space="preserve">Rune </w:t>
      </w:r>
      <w:proofErr w:type="spellStart"/>
      <w:r w:rsidR="006633C3" w:rsidRPr="0096613B">
        <w:rPr>
          <w:rFonts w:ascii="Calibri" w:eastAsia="Times New Roman" w:hAnsi="Calibri" w:cs="Times New Roman"/>
          <w:bCs/>
          <w:sz w:val="20"/>
          <w:szCs w:val="20"/>
          <w:lang w:val="en-US"/>
        </w:rPr>
        <w:t>Guneriussen</w:t>
      </w:r>
      <w:proofErr w:type="spellEnd"/>
      <w:r w:rsidR="006633C3" w:rsidRPr="0096613B">
        <w:rPr>
          <w:rFonts w:ascii="Calibri" w:eastAsia="Times New Roman" w:hAnsi="Calibri" w:cs="Times New Roman"/>
          <w:bCs/>
          <w:sz w:val="20"/>
          <w:szCs w:val="20"/>
          <w:lang w:val="en-US"/>
        </w:rPr>
        <w:t>, “A multiverse explanation,” 2010</w:t>
      </w:r>
    </w:p>
    <w:p w:rsidR="006633C3" w:rsidRDefault="0096613B" w:rsidP="0096613B">
      <w:pPr>
        <w:tabs>
          <w:tab w:val="left" w:pos="0"/>
        </w:tabs>
        <w:spacing w:after="0" w:line="240" w:lineRule="auto"/>
        <w:ind w:right="-705"/>
        <w:rPr>
          <w:rFonts w:ascii="Calibri" w:eastAsia="Times New Roman" w:hAnsi="Calibri" w:cs="Times New Roman"/>
          <w:bCs/>
          <w:sz w:val="24"/>
          <w:szCs w:val="20"/>
          <w:lang w:val="en-US"/>
        </w:rPr>
      </w:pPr>
      <w:proofErr w:type="gramStart"/>
      <w:r w:rsidRPr="0096613B">
        <w:rPr>
          <w:rFonts w:ascii="Calibri" w:eastAsia="Times New Roman" w:hAnsi="Calibri" w:cs="Times New Roman"/>
          <w:bCs/>
          <w:sz w:val="24"/>
          <w:szCs w:val="20"/>
          <w:lang w:val="en-US"/>
        </w:rPr>
        <w:t>emotions</w:t>
      </w:r>
      <w:proofErr w:type="gramEnd"/>
      <w:r w:rsidRPr="0096613B">
        <w:rPr>
          <w:rFonts w:ascii="Calibri" w:eastAsia="Times New Roman" w:hAnsi="Calibri" w:cs="Times New Roman"/>
          <w:bCs/>
          <w:sz w:val="24"/>
          <w:szCs w:val="20"/>
          <w:lang w:val="en-US"/>
        </w:rPr>
        <w:t xml:space="preserve"> respond to new media environments, </w:t>
      </w:r>
    </w:p>
    <w:p w:rsidR="0096613B" w:rsidRPr="006633C3" w:rsidRDefault="0096613B" w:rsidP="00ED21EC">
      <w:pPr>
        <w:tabs>
          <w:tab w:val="left" w:pos="0"/>
        </w:tabs>
        <w:spacing w:after="0" w:line="240" w:lineRule="auto"/>
        <w:ind w:right="-705"/>
        <w:rPr>
          <w:rFonts w:ascii="Calibri" w:eastAsia="Times New Roman" w:hAnsi="Calibri" w:cs="Times New Roman"/>
          <w:bCs/>
          <w:sz w:val="24"/>
          <w:szCs w:val="20"/>
          <w:lang w:val="en-US"/>
        </w:rPr>
      </w:pPr>
      <w:proofErr w:type="gramStart"/>
      <w:r w:rsidRPr="0096613B">
        <w:rPr>
          <w:rFonts w:ascii="Calibri" w:eastAsia="Times New Roman" w:hAnsi="Calibri" w:cs="Times New Roman"/>
          <w:bCs/>
          <w:sz w:val="24"/>
          <w:szCs w:val="20"/>
          <w:lang w:val="en-US"/>
        </w:rPr>
        <w:t>to</w:t>
      </w:r>
      <w:proofErr w:type="gramEnd"/>
      <w:r w:rsidRPr="0096613B">
        <w:rPr>
          <w:rFonts w:ascii="Calibri" w:eastAsia="Times New Roman" w:hAnsi="Calibri" w:cs="Times New Roman"/>
          <w:bCs/>
          <w:sz w:val="24"/>
          <w:szCs w:val="20"/>
          <w:lang w:val="en-US"/>
        </w:rPr>
        <w:t xml:space="preserve"> scientific </w:t>
      </w:r>
      <w:r w:rsidR="006633C3" w:rsidRPr="0096613B">
        <w:rPr>
          <w:rFonts w:ascii="Calibri" w:eastAsia="Times New Roman" w:hAnsi="Calibri" w:cs="Times New Roman"/>
          <w:bCs/>
          <w:sz w:val="24"/>
          <w:szCs w:val="20"/>
          <w:lang w:val="en-US"/>
        </w:rPr>
        <w:t>advances,</w:t>
      </w:r>
      <w:r w:rsidR="006633C3">
        <w:rPr>
          <w:rFonts w:ascii="Calibri" w:eastAsia="Times New Roman" w:hAnsi="Calibri" w:cs="Times New Roman"/>
          <w:bCs/>
          <w:sz w:val="24"/>
          <w:szCs w:val="20"/>
          <w:lang w:val="en-US"/>
        </w:rPr>
        <w:tab/>
        <w:t xml:space="preserve"> </w:t>
      </w:r>
      <w:r w:rsidR="006633C3" w:rsidRPr="0096613B">
        <w:rPr>
          <w:rFonts w:ascii="Calibri" w:eastAsia="Times New Roman" w:hAnsi="Calibri" w:cs="Times New Roman"/>
          <w:bCs/>
          <w:sz w:val="24"/>
          <w:szCs w:val="20"/>
          <w:lang w:val="en-US"/>
        </w:rPr>
        <w:t xml:space="preserve">and to a culture of simulation.  </w:t>
      </w:r>
      <w:r w:rsidRPr="0096613B">
        <w:rPr>
          <w:rFonts w:ascii="Calibri" w:eastAsia="Times New Roman" w:hAnsi="Calibri" w:cs="Times New Roman"/>
          <w:bCs/>
          <w:sz w:val="24"/>
          <w:szCs w:val="20"/>
          <w:lang w:val="en-US"/>
        </w:rPr>
        <w:t xml:space="preserve">Films could include Joel &amp; Ethan </w:t>
      </w:r>
      <w:r w:rsidRPr="0096613B">
        <w:rPr>
          <w:rFonts w:ascii="Calibri" w:eastAsia="Times New Roman" w:hAnsi="Calibri" w:cs="Times New Roman"/>
          <w:bCs/>
          <w:iCs/>
          <w:sz w:val="24"/>
          <w:szCs w:val="20"/>
          <w:lang w:val="en-US"/>
        </w:rPr>
        <w:t xml:space="preserve">Coen, </w:t>
      </w:r>
      <w:r w:rsidRPr="0096613B">
        <w:rPr>
          <w:rFonts w:ascii="Calibri" w:eastAsia="Times New Roman" w:hAnsi="Calibri" w:cs="Times New Roman"/>
          <w:bCs/>
          <w:i/>
          <w:iCs/>
          <w:sz w:val="24"/>
          <w:szCs w:val="20"/>
          <w:lang w:val="en-US"/>
        </w:rPr>
        <w:t xml:space="preserve">O Brother, Where Art </w:t>
      </w:r>
      <w:proofErr w:type="gramStart"/>
      <w:r w:rsidRPr="0096613B">
        <w:rPr>
          <w:rFonts w:ascii="Calibri" w:eastAsia="Times New Roman" w:hAnsi="Calibri" w:cs="Times New Roman"/>
          <w:bCs/>
          <w:i/>
          <w:iCs/>
          <w:sz w:val="24"/>
          <w:szCs w:val="20"/>
          <w:lang w:val="en-US"/>
        </w:rPr>
        <w:t>Thou?</w:t>
      </w:r>
      <w:proofErr w:type="gramEnd"/>
      <w:r w:rsidRPr="0096613B">
        <w:rPr>
          <w:rFonts w:ascii="Calibri" w:eastAsia="Times New Roman" w:hAnsi="Calibri" w:cs="Times New Roman"/>
          <w:bCs/>
          <w:iCs/>
          <w:sz w:val="24"/>
          <w:szCs w:val="20"/>
          <w:lang w:val="en-US"/>
        </w:rPr>
        <w:t xml:space="preserve"> </w:t>
      </w:r>
      <w:proofErr w:type="gramStart"/>
      <w:r w:rsidRPr="0096613B">
        <w:rPr>
          <w:rFonts w:ascii="Calibri" w:eastAsia="Times New Roman" w:hAnsi="Calibri" w:cs="Times New Roman"/>
          <w:bCs/>
          <w:iCs/>
          <w:sz w:val="24"/>
          <w:szCs w:val="20"/>
          <w:lang w:val="en-US"/>
        </w:rPr>
        <w:t>and</w:t>
      </w:r>
      <w:proofErr w:type="gramEnd"/>
      <w:r w:rsidRPr="0096613B">
        <w:rPr>
          <w:rFonts w:ascii="Calibri" w:eastAsia="Times New Roman" w:hAnsi="Calibri" w:cs="Times New Roman"/>
          <w:bCs/>
          <w:sz w:val="24"/>
          <w:szCs w:val="20"/>
          <w:lang w:val="en-US"/>
        </w:rPr>
        <w:t xml:space="preserve"> Kaufman &amp; Jonze, </w:t>
      </w:r>
      <w:r w:rsidRPr="0096613B">
        <w:rPr>
          <w:rFonts w:ascii="Calibri" w:eastAsia="Times New Roman" w:hAnsi="Calibri" w:cs="Times New Roman"/>
          <w:bCs/>
          <w:i/>
          <w:sz w:val="24"/>
          <w:szCs w:val="20"/>
          <w:lang w:val="en-US"/>
        </w:rPr>
        <w:t>Adaptation</w:t>
      </w:r>
      <w:r w:rsidRPr="0096613B">
        <w:rPr>
          <w:rFonts w:ascii="Calibri" w:eastAsia="Times New Roman" w:hAnsi="Calibri" w:cs="Times New Roman"/>
          <w:bCs/>
          <w:sz w:val="24"/>
          <w:szCs w:val="20"/>
          <w:lang w:val="en-US"/>
        </w:rPr>
        <w:t xml:space="preserve">.  Fiction could include Stoppard, </w:t>
      </w:r>
      <w:r w:rsidRPr="0096613B">
        <w:rPr>
          <w:rFonts w:ascii="Calibri" w:eastAsia="Times New Roman" w:hAnsi="Calibri" w:cs="Times New Roman"/>
          <w:bCs/>
          <w:i/>
          <w:sz w:val="24"/>
          <w:szCs w:val="20"/>
          <w:lang w:val="en-US"/>
        </w:rPr>
        <w:t>The Real Inspector Hound</w:t>
      </w:r>
      <w:r w:rsidRPr="0096613B">
        <w:rPr>
          <w:rFonts w:ascii="Calibri" w:eastAsia="Times New Roman" w:hAnsi="Calibri" w:cs="Times New Roman"/>
          <w:bCs/>
          <w:sz w:val="24"/>
          <w:szCs w:val="20"/>
          <w:lang w:val="en-US"/>
        </w:rPr>
        <w:t xml:space="preserve">; Lem, </w:t>
      </w:r>
      <w:r w:rsidRPr="0096613B">
        <w:rPr>
          <w:rFonts w:ascii="Calibri" w:eastAsia="Times New Roman" w:hAnsi="Calibri" w:cs="Times New Roman"/>
          <w:bCs/>
          <w:i/>
          <w:sz w:val="24"/>
          <w:szCs w:val="20"/>
          <w:lang w:val="en-US"/>
        </w:rPr>
        <w:t>A Perfect Vacuum</w:t>
      </w:r>
      <w:r w:rsidRPr="0096613B">
        <w:rPr>
          <w:rFonts w:ascii="Calibri" w:eastAsia="Times New Roman" w:hAnsi="Calibri" w:cs="Times New Roman"/>
          <w:bCs/>
          <w:sz w:val="24"/>
          <w:szCs w:val="20"/>
          <w:lang w:val="en-US"/>
        </w:rPr>
        <w:t xml:space="preserve">; Wallace, “The Suffering Channel;” Shteyngart, </w:t>
      </w:r>
      <w:r w:rsidRPr="0096613B">
        <w:rPr>
          <w:rFonts w:ascii="Calibri" w:eastAsia="Times New Roman" w:hAnsi="Calibri" w:cs="Times New Roman"/>
          <w:bCs/>
          <w:i/>
          <w:sz w:val="24"/>
          <w:szCs w:val="20"/>
          <w:lang w:val="en-US"/>
        </w:rPr>
        <w:t>Super Sad True Love Story</w:t>
      </w:r>
      <w:r w:rsidRPr="0096613B">
        <w:rPr>
          <w:rFonts w:ascii="Calibri" w:eastAsia="Times New Roman" w:hAnsi="Calibri" w:cs="Times New Roman"/>
          <w:bCs/>
          <w:sz w:val="24"/>
          <w:szCs w:val="20"/>
          <w:lang w:val="en-US"/>
        </w:rPr>
        <w:t xml:space="preserve">; Powers, </w:t>
      </w:r>
      <w:r w:rsidRPr="0096613B">
        <w:rPr>
          <w:rFonts w:ascii="Calibri" w:eastAsia="Times New Roman" w:hAnsi="Calibri" w:cs="Times New Roman"/>
          <w:bCs/>
          <w:i/>
          <w:sz w:val="24"/>
          <w:szCs w:val="20"/>
          <w:lang w:val="en-US"/>
        </w:rPr>
        <w:t>Generosity</w:t>
      </w:r>
      <w:r w:rsidRPr="0096613B">
        <w:rPr>
          <w:rFonts w:ascii="Calibri" w:eastAsia="Times New Roman" w:hAnsi="Calibri" w:cs="Times New Roman"/>
          <w:bCs/>
          <w:sz w:val="24"/>
          <w:szCs w:val="20"/>
          <w:lang w:val="en-US"/>
        </w:rPr>
        <w:t xml:space="preserve">; and Egan, </w:t>
      </w:r>
      <w:r w:rsidRPr="0096613B">
        <w:rPr>
          <w:rFonts w:ascii="Calibri" w:eastAsia="Times New Roman" w:hAnsi="Calibri" w:cs="Times New Roman"/>
          <w:bCs/>
          <w:i/>
          <w:sz w:val="24"/>
          <w:szCs w:val="20"/>
          <w:lang w:val="en-US"/>
        </w:rPr>
        <w:t>A Visit from the Goon Squad</w:t>
      </w:r>
      <w:r w:rsidRPr="0096613B">
        <w:rPr>
          <w:rFonts w:ascii="Calibri" w:eastAsia="Times New Roman" w:hAnsi="Calibri" w:cs="Times New Roman"/>
          <w:bCs/>
          <w:sz w:val="24"/>
          <w:szCs w:val="20"/>
          <w:lang w:val="en-US"/>
        </w:rPr>
        <w:t>. Titles may change with little notice.</w:t>
      </w:r>
    </w:p>
    <w:p w:rsidR="0096613B" w:rsidRDefault="0096613B" w:rsidP="00ED21EC">
      <w:pPr>
        <w:tabs>
          <w:tab w:val="left" w:pos="-720"/>
          <w:tab w:val="left" w:pos="0"/>
        </w:tabs>
        <w:suppressAutoHyphens/>
        <w:spacing w:after="0" w:line="240" w:lineRule="auto"/>
        <w:ind w:right="-705"/>
        <w:rPr>
          <w:rFonts w:ascii="Calibri" w:eastAsia="Times New Roman" w:hAnsi="Calibri" w:cs="Times New Roman"/>
          <w:spacing w:val="-3"/>
          <w:sz w:val="24"/>
          <w:szCs w:val="20"/>
          <w:lang w:val="en-US"/>
        </w:rPr>
      </w:pPr>
    </w:p>
    <w:p w:rsidR="00ED21EC" w:rsidRPr="00331B4E" w:rsidRDefault="00ED21EC" w:rsidP="00ED21EC">
      <w:pPr>
        <w:tabs>
          <w:tab w:val="left" w:pos="0"/>
        </w:tabs>
        <w:ind w:right="-705"/>
        <w:contextualSpacing/>
        <w:rPr>
          <w:rFonts w:ascii="Calibri" w:hAnsi="Calibri"/>
          <w:b/>
          <w:sz w:val="24"/>
          <w:szCs w:val="24"/>
        </w:rPr>
      </w:pPr>
      <w:r w:rsidRPr="00331B4E">
        <w:rPr>
          <w:rFonts w:ascii="Calibri" w:hAnsi="Calibri"/>
          <w:b/>
          <w:sz w:val="24"/>
          <w:szCs w:val="24"/>
        </w:rPr>
        <w:t xml:space="preserve">*All </w:t>
      </w:r>
      <w:proofErr w:type="gramStart"/>
      <w:r w:rsidRPr="00331B4E">
        <w:rPr>
          <w:rFonts w:ascii="Calibri" w:hAnsi="Calibri"/>
          <w:b/>
          <w:sz w:val="24"/>
          <w:szCs w:val="24"/>
        </w:rPr>
        <w:t>s</w:t>
      </w:r>
      <w:r w:rsidRPr="00331B4E">
        <w:rPr>
          <w:rFonts w:ascii="Calibri" w:eastAsia="Times New Roman" w:hAnsi="Calibri"/>
          <w:b/>
          <w:sz w:val="24"/>
          <w:szCs w:val="24"/>
        </w:rPr>
        <w:t>tudents</w:t>
      </w:r>
      <w:r w:rsidRPr="00331B4E">
        <w:rPr>
          <w:rFonts w:ascii="Calibri" w:hAnsi="Calibri"/>
          <w:b/>
          <w:sz w:val="24"/>
          <w:szCs w:val="24"/>
        </w:rPr>
        <w:t>,</w:t>
      </w:r>
      <w:proofErr w:type="gramEnd"/>
      <w:r w:rsidRPr="00331B4E">
        <w:rPr>
          <w:rFonts w:ascii="Calibri" w:hAnsi="Calibri"/>
          <w:b/>
          <w:sz w:val="24"/>
          <w:szCs w:val="24"/>
        </w:rPr>
        <w:t xml:space="preserve"> please go to</w:t>
      </w:r>
      <w:r w:rsidRPr="00331B4E">
        <w:rPr>
          <w:rFonts w:ascii="Calibri" w:eastAsia="Times New Roman" w:hAnsi="Calibri"/>
          <w:b/>
          <w:sz w:val="24"/>
          <w:szCs w:val="24"/>
        </w:rPr>
        <w:t xml:space="preserve"> </w:t>
      </w:r>
      <w:hyperlink r:id="rId8" w:history="1">
        <w:r w:rsidRPr="00331B4E">
          <w:rPr>
            <w:rStyle w:val="Hyperlink"/>
            <w:rFonts w:ascii="Calibri" w:eastAsia="Times New Roman" w:hAnsi="Calibri"/>
            <w:b/>
            <w:sz w:val="24"/>
            <w:szCs w:val="24"/>
          </w:rPr>
          <w:t>https://www.brandonu.ca/helpdesk/students/im-a-new-student/ms-teams-at-brandon-university/</w:t>
        </w:r>
      </w:hyperlink>
      <w:r w:rsidR="00BA45CD">
        <w:rPr>
          <w:rFonts w:ascii="Calibri" w:hAnsi="Calibri"/>
          <w:b/>
          <w:sz w:val="24"/>
          <w:szCs w:val="24"/>
        </w:rPr>
        <w:t xml:space="preserve"> </w:t>
      </w:r>
      <w:r w:rsidR="00802EFC">
        <w:rPr>
          <w:rFonts w:ascii="Calibri" w:eastAsia="Times New Roman" w:hAnsi="Calibri"/>
          <w:b/>
          <w:sz w:val="24"/>
          <w:szCs w:val="24"/>
        </w:rPr>
        <w:t>to get o</w:t>
      </w:r>
      <w:r w:rsidRPr="00331B4E">
        <w:rPr>
          <w:rFonts w:ascii="Calibri" w:eastAsia="Times New Roman" w:hAnsi="Calibri"/>
          <w:b/>
          <w:sz w:val="24"/>
          <w:szCs w:val="24"/>
        </w:rPr>
        <w:t xml:space="preserve">nboard </w:t>
      </w:r>
      <w:r w:rsidRPr="00331B4E">
        <w:rPr>
          <w:rFonts w:ascii="Calibri" w:hAnsi="Calibri"/>
          <w:b/>
          <w:sz w:val="24"/>
          <w:szCs w:val="24"/>
        </w:rPr>
        <w:t xml:space="preserve">with </w:t>
      </w:r>
      <w:r>
        <w:rPr>
          <w:rFonts w:ascii="Calibri" w:hAnsi="Calibri"/>
          <w:b/>
          <w:sz w:val="24"/>
          <w:szCs w:val="24"/>
        </w:rPr>
        <w:t xml:space="preserve">MS </w:t>
      </w:r>
      <w:r w:rsidRPr="00331B4E">
        <w:rPr>
          <w:rFonts w:ascii="Calibri" w:hAnsi="Calibri"/>
          <w:b/>
          <w:sz w:val="24"/>
          <w:szCs w:val="24"/>
        </w:rPr>
        <w:t xml:space="preserve">Teams. Contact the </w:t>
      </w:r>
      <w:r w:rsidRPr="00331B4E">
        <w:rPr>
          <w:rFonts w:ascii="Calibri" w:eastAsia="Times New Roman" w:hAnsi="Calibri"/>
          <w:b/>
          <w:sz w:val="24"/>
          <w:szCs w:val="24"/>
        </w:rPr>
        <w:t>HelpDesk (</w:t>
      </w:r>
      <w:hyperlink r:id="rId9" w:history="1">
        <w:r w:rsidRPr="00331B4E">
          <w:rPr>
            <w:rStyle w:val="Hyperlink"/>
            <w:rFonts w:ascii="Calibri" w:eastAsia="Times New Roman" w:hAnsi="Calibri"/>
            <w:b/>
            <w:sz w:val="24"/>
            <w:szCs w:val="24"/>
          </w:rPr>
          <w:t>helpdesk@brandonu.ca</w:t>
        </w:r>
      </w:hyperlink>
      <w:r w:rsidRPr="00331B4E">
        <w:rPr>
          <w:rFonts w:ascii="Calibri" w:eastAsia="Times New Roman" w:hAnsi="Calibri"/>
          <w:b/>
          <w:sz w:val="24"/>
          <w:szCs w:val="24"/>
        </w:rPr>
        <w:t xml:space="preserve">) if </w:t>
      </w:r>
      <w:r w:rsidRPr="00331B4E">
        <w:rPr>
          <w:rFonts w:ascii="Calibri" w:hAnsi="Calibri"/>
          <w:b/>
          <w:sz w:val="24"/>
          <w:szCs w:val="24"/>
        </w:rPr>
        <w:t>you</w:t>
      </w:r>
      <w:r w:rsidRPr="00331B4E">
        <w:rPr>
          <w:rFonts w:ascii="Calibri" w:eastAsia="Times New Roman" w:hAnsi="Calibri"/>
          <w:b/>
          <w:sz w:val="24"/>
          <w:szCs w:val="24"/>
        </w:rPr>
        <w:t xml:space="preserve"> have questions</w:t>
      </w:r>
      <w:r w:rsidRPr="00331B4E">
        <w:rPr>
          <w:rFonts w:ascii="Calibri" w:hAnsi="Calibri"/>
          <w:b/>
          <w:sz w:val="24"/>
          <w:szCs w:val="24"/>
        </w:rPr>
        <w:t>.</w:t>
      </w:r>
    </w:p>
    <w:p w:rsidR="00ED21EC" w:rsidRPr="0096613B" w:rsidRDefault="00ED21EC" w:rsidP="00ED21EC">
      <w:pPr>
        <w:tabs>
          <w:tab w:val="left" w:pos="-720"/>
          <w:tab w:val="left" w:pos="0"/>
        </w:tabs>
        <w:suppressAutoHyphens/>
        <w:spacing w:after="0" w:line="240" w:lineRule="auto"/>
        <w:ind w:right="-705"/>
        <w:rPr>
          <w:rFonts w:ascii="Calibri" w:eastAsia="Times New Roman" w:hAnsi="Calibri" w:cs="Times New Roman"/>
          <w:spacing w:val="-3"/>
          <w:sz w:val="24"/>
          <w:szCs w:val="20"/>
          <w:lang w:val="en-US"/>
        </w:rPr>
      </w:pPr>
    </w:p>
    <w:p w:rsidR="0096613B" w:rsidRPr="0096613B" w:rsidRDefault="0096613B" w:rsidP="00ED21EC">
      <w:pPr>
        <w:tabs>
          <w:tab w:val="left" w:pos="-720"/>
          <w:tab w:val="left" w:pos="0"/>
        </w:tabs>
        <w:suppressAutoHyphens/>
        <w:spacing w:after="0" w:line="240" w:lineRule="auto"/>
        <w:ind w:right="-705"/>
        <w:rPr>
          <w:rFonts w:ascii="Calibri" w:eastAsia="Times New Roman" w:hAnsi="Calibri" w:cs="Times New Roman"/>
          <w:spacing w:val="-3"/>
          <w:sz w:val="24"/>
          <w:szCs w:val="20"/>
          <w:lang w:val="en-US"/>
        </w:rPr>
      </w:pPr>
      <w:r w:rsidRPr="0096613B">
        <w:rPr>
          <w:rFonts w:ascii="Calibri" w:eastAsia="Times New Roman" w:hAnsi="Calibri" w:cs="Times New Roman"/>
          <w:b/>
          <w:spacing w:val="-3"/>
          <w:sz w:val="24"/>
          <w:szCs w:val="20"/>
          <w:lang w:val="en-US"/>
        </w:rPr>
        <w:t>Assignments:</w:t>
      </w:r>
      <w:r w:rsidRPr="0096613B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 xml:space="preserve"> </w:t>
      </w:r>
      <w:r w:rsidRPr="0096613B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ab/>
        <w:t>1.   Class Participation</w:t>
      </w:r>
      <w:r w:rsidRPr="0096613B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ab/>
      </w:r>
      <w:r w:rsidRPr="0096613B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ab/>
      </w:r>
      <w:r w:rsidRPr="0096613B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ab/>
      </w:r>
      <w:r w:rsidRPr="0096613B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ab/>
      </w:r>
      <w:r w:rsidRPr="0096613B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ab/>
      </w:r>
      <w:r w:rsidRPr="0096613B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ab/>
      </w:r>
      <w:r w:rsidRPr="0096613B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ab/>
      </w:r>
      <w:r w:rsidRPr="0096613B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ab/>
        <w:t>10%</w:t>
      </w:r>
    </w:p>
    <w:p w:rsidR="0096613B" w:rsidRPr="0096613B" w:rsidRDefault="0096613B" w:rsidP="00ED21EC">
      <w:pPr>
        <w:tabs>
          <w:tab w:val="left" w:pos="-720"/>
          <w:tab w:val="left" w:pos="0"/>
        </w:tabs>
        <w:suppressAutoHyphens/>
        <w:spacing w:after="0" w:line="240" w:lineRule="auto"/>
        <w:ind w:right="-705"/>
        <w:rPr>
          <w:rFonts w:ascii="Calibri" w:eastAsia="Times New Roman" w:hAnsi="Calibri" w:cs="Times New Roman"/>
          <w:spacing w:val="-3"/>
          <w:sz w:val="24"/>
          <w:szCs w:val="20"/>
          <w:lang w:val="en-US"/>
        </w:rPr>
      </w:pPr>
      <w:r w:rsidRPr="0096613B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ab/>
      </w:r>
      <w:r w:rsidRPr="0096613B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ab/>
        <w:t xml:space="preserve">2.   Reading Tests </w:t>
      </w:r>
      <w:r w:rsidRPr="0096613B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ab/>
      </w:r>
      <w:r w:rsidRPr="0096613B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ab/>
      </w:r>
      <w:r w:rsidRPr="0096613B">
        <w:rPr>
          <w:rFonts w:ascii="Calibri" w:eastAsia="Times New Roman" w:hAnsi="Calibri" w:cs="Times New Roman"/>
          <w:b/>
          <w:bCs/>
          <w:spacing w:val="-3"/>
          <w:sz w:val="24"/>
          <w:szCs w:val="20"/>
          <w:lang w:val="en-US"/>
        </w:rPr>
        <w:t>25 Sept., 14 Oct., 28 Oct., 25 Nov.</w:t>
      </w:r>
      <w:r w:rsidRPr="0096613B">
        <w:rPr>
          <w:rFonts w:ascii="Calibri" w:eastAsia="Times New Roman" w:hAnsi="Calibri" w:cs="Times New Roman"/>
          <w:b/>
          <w:bCs/>
          <w:spacing w:val="-3"/>
          <w:sz w:val="24"/>
          <w:szCs w:val="20"/>
          <w:lang w:val="en-US"/>
        </w:rPr>
        <w:tab/>
      </w:r>
      <w:r w:rsidRPr="0096613B">
        <w:rPr>
          <w:rFonts w:ascii="Calibri" w:eastAsia="Times New Roman" w:hAnsi="Calibri" w:cs="Times New Roman"/>
          <w:b/>
          <w:bCs/>
          <w:spacing w:val="-3"/>
          <w:sz w:val="24"/>
          <w:szCs w:val="20"/>
          <w:lang w:val="en-US"/>
        </w:rPr>
        <w:tab/>
      </w:r>
      <w:r w:rsidRPr="0096613B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>10%</w:t>
      </w:r>
    </w:p>
    <w:p w:rsidR="0096613B" w:rsidRPr="0096613B" w:rsidRDefault="0096613B" w:rsidP="00ED21EC">
      <w:pPr>
        <w:tabs>
          <w:tab w:val="left" w:pos="-720"/>
          <w:tab w:val="left" w:pos="0"/>
        </w:tabs>
        <w:suppressAutoHyphens/>
        <w:spacing w:after="0" w:line="240" w:lineRule="auto"/>
        <w:ind w:right="-705"/>
        <w:rPr>
          <w:rFonts w:ascii="Calibri" w:eastAsia="Times New Roman" w:hAnsi="Calibri" w:cs="Times New Roman"/>
          <w:spacing w:val="-3"/>
          <w:sz w:val="24"/>
          <w:szCs w:val="20"/>
          <w:lang w:val="en-US"/>
        </w:rPr>
      </w:pPr>
      <w:r w:rsidRPr="0096613B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ab/>
      </w:r>
      <w:r w:rsidRPr="0096613B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ab/>
        <w:t>3.    Test</w:t>
      </w:r>
      <w:r w:rsidRPr="0096613B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ab/>
      </w:r>
      <w:r w:rsidRPr="0096613B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ab/>
      </w:r>
      <w:r w:rsidRPr="0096613B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ab/>
      </w:r>
      <w:r w:rsidRPr="0096613B">
        <w:rPr>
          <w:rFonts w:ascii="Calibri" w:eastAsia="Times New Roman" w:hAnsi="Calibri" w:cs="Times New Roman"/>
          <w:b/>
          <w:spacing w:val="-3"/>
          <w:sz w:val="24"/>
          <w:szCs w:val="20"/>
          <w:lang w:val="en-US"/>
        </w:rPr>
        <w:t>9 Oct.</w:t>
      </w:r>
      <w:r w:rsidRPr="0096613B">
        <w:rPr>
          <w:rFonts w:ascii="Calibri" w:eastAsia="Times New Roman" w:hAnsi="Calibri" w:cs="Times New Roman"/>
          <w:b/>
          <w:spacing w:val="-3"/>
          <w:sz w:val="24"/>
          <w:szCs w:val="20"/>
          <w:lang w:val="en-US"/>
        </w:rPr>
        <w:tab/>
      </w:r>
      <w:r w:rsidRPr="0096613B">
        <w:rPr>
          <w:rFonts w:ascii="Calibri" w:eastAsia="Times New Roman" w:hAnsi="Calibri" w:cs="Times New Roman"/>
          <w:b/>
          <w:bCs/>
          <w:spacing w:val="-3"/>
          <w:sz w:val="24"/>
          <w:szCs w:val="20"/>
          <w:lang w:val="en-US"/>
        </w:rPr>
        <w:tab/>
      </w:r>
      <w:r w:rsidRPr="0096613B">
        <w:rPr>
          <w:rFonts w:ascii="Calibri" w:eastAsia="Times New Roman" w:hAnsi="Calibri" w:cs="Times New Roman"/>
          <w:b/>
          <w:bCs/>
          <w:spacing w:val="-3"/>
          <w:sz w:val="24"/>
          <w:szCs w:val="20"/>
          <w:lang w:val="en-US"/>
        </w:rPr>
        <w:tab/>
      </w:r>
      <w:r w:rsidRPr="0096613B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ab/>
      </w:r>
      <w:r w:rsidRPr="0096613B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ab/>
      </w:r>
      <w:r w:rsidRPr="0096613B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ab/>
        <w:t>20%</w:t>
      </w:r>
    </w:p>
    <w:p w:rsidR="0096613B" w:rsidRPr="0096613B" w:rsidRDefault="0096613B" w:rsidP="00ED21EC">
      <w:pPr>
        <w:tabs>
          <w:tab w:val="left" w:pos="-720"/>
          <w:tab w:val="left" w:pos="0"/>
        </w:tabs>
        <w:suppressAutoHyphens/>
        <w:spacing w:after="0" w:line="240" w:lineRule="auto"/>
        <w:ind w:right="-705"/>
        <w:rPr>
          <w:rFonts w:ascii="Calibri" w:eastAsia="Times New Roman" w:hAnsi="Calibri" w:cs="Times New Roman"/>
          <w:spacing w:val="-3"/>
          <w:sz w:val="24"/>
          <w:szCs w:val="20"/>
          <w:lang w:val="en-US"/>
        </w:rPr>
      </w:pPr>
      <w:r w:rsidRPr="0096613B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 xml:space="preserve">        </w:t>
      </w:r>
      <w:r w:rsidRPr="0096613B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ab/>
      </w:r>
      <w:r w:rsidRPr="0096613B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ab/>
        <w:t xml:space="preserve">4.   Seminar presentation &amp; response questions (various dates)  </w:t>
      </w:r>
      <w:r w:rsidRPr="0096613B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ab/>
      </w:r>
      <w:r w:rsidRPr="0096613B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ab/>
        <w:t>10%</w:t>
      </w:r>
    </w:p>
    <w:p w:rsidR="0096613B" w:rsidRPr="0096613B" w:rsidRDefault="0096613B" w:rsidP="00ED21EC">
      <w:pPr>
        <w:tabs>
          <w:tab w:val="left" w:pos="-720"/>
          <w:tab w:val="left" w:pos="0"/>
        </w:tabs>
        <w:suppressAutoHyphens/>
        <w:spacing w:after="0" w:line="240" w:lineRule="auto"/>
        <w:ind w:right="-705"/>
        <w:rPr>
          <w:rFonts w:ascii="Calibri" w:eastAsia="Times New Roman" w:hAnsi="Calibri" w:cs="Times New Roman"/>
          <w:b/>
          <w:spacing w:val="-3"/>
          <w:sz w:val="24"/>
          <w:szCs w:val="20"/>
          <w:lang w:val="en-US"/>
        </w:rPr>
      </w:pPr>
      <w:r w:rsidRPr="0096613B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ab/>
      </w:r>
      <w:r w:rsidRPr="0096613B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ab/>
        <w:t xml:space="preserve">5.   </w:t>
      </w:r>
      <w:proofErr w:type="gramStart"/>
      <w:r w:rsidRPr="0096613B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>Essay  (</w:t>
      </w:r>
      <w:proofErr w:type="gramEnd"/>
      <w:r w:rsidRPr="0096613B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 xml:space="preserve">10-12 pages)    </w:t>
      </w:r>
      <w:r w:rsidRPr="0096613B">
        <w:rPr>
          <w:rFonts w:ascii="Calibri" w:eastAsia="Times New Roman" w:hAnsi="Calibri" w:cs="Times New Roman"/>
          <w:b/>
          <w:spacing w:val="-3"/>
          <w:sz w:val="24"/>
          <w:szCs w:val="20"/>
          <w:lang w:val="en-US"/>
        </w:rPr>
        <w:tab/>
      </w:r>
      <w:r w:rsidRPr="0096613B">
        <w:rPr>
          <w:rFonts w:ascii="Calibri" w:eastAsia="Times New Roman" w:hAnsi="Calibri" w:cs="Times New Roman"/>
          <w:b/>
          <w:bCs/>
          <w:spacing w:val="-3"/>
          <w:sz w:val="24"/>
          <w:szCs w:val="20"/>
          <w:lang w:val="en-US"/>
        </w:rPr>
        <w:t>16 Nov. (later for Anderson or Powers)</w:t>
      </w:r>
      <w:r w:rsidRPr="0096613B">
        <w:rPr>
          <w:rFonts w:ascii="Calibri" w:eastAsia="Times New Roman" w:hAnsi="Calibri" w:cs="Times New Roman"/>
          <w:b/>
          <w:spacing w:val="-3"/>
          <w:sz w:val="24"/>
          <w:szCs w:val="20"/>
          <w:lang w:val="en-US"/>
        </w:rPr>
        <w:tab/>
      </w:r>
      <w:r w:rsidRPr="0096613B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 xml:space="preserve">20%  </w:t>
      </w:r>
    </w:p>
    <w:p w:rsidR="0096613B" w:rsidRPr="0096613B" w:rsidRDefault="0096613B" w:rsidP="00ED21EC">
      <w:pPr>
        <w:tabs>
          <w:tab w:val="left" w:pos="0"/>
        </w:tabs>
        <w:spacing w:after="0" w:line="240" w:lineRule="auto"/>
        <w:ind w:right="-705"/>
        <w:rPr>
          <w:rFonts w:ascii="Calibri" w:eastAsia="Times New Roman" w:hAnsi="Calibri" w:cs="Times New Roman"/>
          <w:b/>
          <w:bCs/>
          <w:color w:val="00B0F0"/>
          <w:sz w:val="24"/>
          <w:szCs w:val="20"/>
          <w:lang w:val="en-US"/>
        </w:rPr>
      </w:pPr>
      <w:r w:rsidRPr="0096613B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ab/>
      </w:r>
      <w:r w:rsidRPr="0096613B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ab/>
        <w:t>6.   Final Exam</w:t>
      </w:r>
      <w:r w:rsidRPr="0096613B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ab/>
      </w:r>
      <w:r w:rsidRPr="0096613B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ab/>
      </w:r>
      <w:r w:rsidRPr="0096613B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ab/>
      </w:r>
      <w:r w:rsidRPr="0096613B">
        <w:rPr>
          <w:rFonts w:ascii="Calibri" w:eastAsia="Times New Roman" w:hAnsi="Calibri" w:cs="Times New Roman"/>
          <w:b/>
          <w:bCs/>
          <w:spacing w:val="-3"/>
          <w:sz w:val="24"/>
          <w:szCs w:val="20"/>
          <w:lang w:val="en-US"/>
        </w:rPr>
        <w:t>15 Dec</w:t>
      </w:r>
      <w:r w:rsidRPr="0096613B">
        <w:rPr>
          <w:rFonts w:ascii="Calibri" w:eastAsia="Times New Roman" w:hAnsi="Calibri" w:cs="Times New Roman"/>
          <w:b/>
          <w:bCs/>
          <w:sz w:val="24"/>
          <w:szCs w:val="20"/>
          <w:lang w:val="en-US"/>
        </w:rPr>
        <w:t xml:space="preserve">ember, </w:t>
      </w:r>
      <w:r w:rsidRPr="0096613B">
        <w:rPr>
          <w:rFonts w:ascii="Calibri" w:eastAsia="Times New Roman" w:hAnsi="Calibri" w:cs="Times New Roman"/>
          <w:b/>
          <w:bCs/>
          <w:spacing w:val="-3"/>
          <w:sz w:val="24"/>
          <w:szCs w:val="20"/>
          <w:lang w:val="en-US"/>
        </w:rPr>
        <w:t>9-11 a.m</w:t>
      </w:r>
      <w:r w:rsidRPr="0096613B">
        <w:rPr>
          <w:rFonts w:ascii="Calibri" w:eastAsia="Times New Roman" w:hAnsi="Calibri" w:cs="Times New Roman"/>
          <w:b/>
          <w:bCs/>
          <w:sz w:val="24"/>
          <w:szCs w:val="20"/>
          <w:lang w:val="en-US"/>
        </w:rPr>
        <w:t>.</w:t>
      </w:r>
      <w:r w:rsidRPr="0096613B">
        <w:rPr>
          <w:rFonts w:ascii="Calibri" w:eastAsia="Times New Roman" w:hAnsi="Calibri" w:cs="Times New Roman"/>
          <w:b/>
          <w:bCs/>
          <w:sz w:val="24"/>
          <w:szCs w:val="20"/>
          <w:lang w:val="en-US"/>
        </w:rPr>
        <w:tab/>
      </w:r>
      <w:r w:rsidRPr="0096613B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ab/>
      </w:r>
      <w:r w:rsidRPr="0096613B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ab/>
        <w:t xml:space="preserve">30%  </w:t>
      </w:r>
    </w:p>
    <w:p w:rsidR="0096613B" w:rsidRPr="0096613B" w:rsidRDefault="0096613B" w:rsidP="00ED21EC">
      <w:pPr>
        <w:tabs>
          <w:tab w:val="left" w:pos="-720"/>
          <w:tab w:val="left" w:pos="0"/>
        </w:tabs>
        <w:suppressAutoHyphens/>
        <w:spacing w:after="0" w:line="240" w:lineRule="auto"/>
        <w:ind w:right="-705"/>
        <w:rPr>
          <w:rFonts w:ascii="Calibri" w:eastAsia="Times New Roman" w:hAnsi="Calibri" w:cs="Times New Roman"/>
          <w:b/>
          <w:spacing w:val="-3"/>
          <w:sz w:val="24"/>
          <w:szCs w:val="20"/>
          <w:lang w:val="en-US"/>
        </w:rPr>
      </w:pPr>
    </w:p>
    <w:p w:rsidR="0096613B" w:rsidRPr="0096613B" w:rsidRDefault="0096613B" w:rsidP="00ED21EC">
      <w:pPr>
        <w:tabs>
          <w:tab w:val="left" w:pos="-720"/>
          <w:tab w:val="left" w:pos="0"/>
        </w:tabs>
        <w:suppressAutoHyphens/>
        <w:spacing w:after="0" w:line="240" w:lineRule="auto"/>
        <w:ind w:right="-705"/>
        <w:rPr>
          <w:rFonts w:ascii="Calibri" w:eastAsia="Times New Roman" w:hAnsi="Calibri" w:cs="Times New Roman"/>
          <w:spacing w:val="-3"/>
          <w:sz w:val="24"/>
          <w:szCs w:val="20"/>
          <w:lang w:val="en-US"/>
        </w:rPr>
      </w:pPr>
      <w:r w:rsidRPr="0096613B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>There may be penalties for lateness, depending upon circumstances.  Reading tests cannot be postponed, and missed tests cannot be rewritten without a doctor’s note or other documentation.</w:t>
      </w:r>
      <w:r w:rsidRPr="0096613B">
        <w:rPr>
          <w:rFonts w:ascii="Calibri" w:eastAsia="Times New Roman" w:hAnsi="Calibri" w:cs="Times New Roman"/>
          <w:sz w:val="24"/>
          <w:szCs w:val="20"/>
          <w:lang w:val="en-US"/>
        </w:rPr>
        <w:t xml:space="preserve">  </w:t>
      </w:r>
      <w:r w:rsidRPr="0096613B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 xml:space="preserve">Cite all sources for ideas and quotations. Assignments containing plagiarism will be graded “0” and will result in disciplinary action.  Please read BU </w:t>
      </w:r>
      <w:r w:rsidRPr="0096613B">
        <w:rPr>
          <w:rFonts w:ascii="Calibri" w:eastAsia="Times New Roman" w:hAnsi="Calibri" w:cs="Times New Roman"/>
          <w:iCs/>
          <w:spacing w:val="-3"/>
          <w:sz w:val="24"/>
          <w:szCs w:val="20"/>
          <w:lang w:val="en-US"/>
        </w:rPr>
        <w:t>Undergraduate</w:t>
      </w:r>
      <w:r w:rsidRPr="0096613B">
        <w:rPr>
          <w:rFonts w:ascii="Calibri" w:eastAsia="Times New Roman" w:hAnsi="Calibri" w:cs="Times New Roman"/>
          <w:i/>
          <w:iCs/>
          <w:spacing w:val="-3"/>
          <w:sz w:val="24"/>
          <w:szCs w:val="20"/>
          <w:lang w:val="en-US"/>
        </w:rPr>
        <w:t xml:space="preserve"> </w:t>
      </w:r>
      <w:r w:rsidRPr="0096613B">
        <w:rPr>
          <w:rFonts w:ascii="Calibri" w:eastAsia="Times New Roman" w:hAnsi="Calibri" w:cs="Times New Roman"/>
          <w:iCs/>
          <w:spacing w:val="-3"/>
          <w:sz w:val="24"/>
          <w:szCs w:val="20"/>
          <w:lang w:val="en-US"/>
        </w:rPr>
        <w:t>Calendar</w:t>
      </w:r>
      <w:r w:rsidRPr="0096613B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 xml:space="preserve"> 3.14 “Academic Dishonesty.”  </w:t>
      </w:r>
    </w:p>
    <w:p w:rsidR="0096613B" w:rsidRPr="0096613B" w:rsidRDefault="0096613B" w:rsidP="00ED21EC">
      <w:pPr>
        <w:tabs>
          <w:tab w:val="left" w:pos="-720"/>
          <w:tab w:val="left" w:pos="0"/>
        </w:tabs>
        <w:suppressAutoHyphens/>
        <w:spacing w:after="0" w:line="240" w:lineRule="auto"/>
        <w:ind w:right="-705"/>
        <w:rPr>
          <w:rFonts w:ascii="Calibri" w:eastAsia="Times New Roman" w:hAnsi="Calibri" w:cs="Times New Roman"/>
          <w:spacing w:val="-3"/>
          <w:sz w:val="24"/>
          <w:szCs w:val="20"/>
          <w:lang w:val="en-US"/>
        </w:rPr>
      </w:pPr>
    </w:p>
    <w:p w:rsidR="0096613B" w:rsidRPr="0096613B" w:rsidRDefault="0096613B" w:rsidP="00ED21EC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705"/>
        <w:rPr>
          <w:rFonts w:ascii="Calibri" w:eastAsia="Times New Roman" w:hAnsi="Calibri" w:cs="Times New Roman"/>
          <w:spacing w:val="-3"/>
          <w:szCs w:val="20"/>
        </w:rPr>
      </w:pPr>
      <w:r w:rsidRPr="0096613B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 xml:space="preserve">Students who require disability accommodations should register with the Accessibility Services Coordinator, 204-727-9759, </w:t>
      </w:r>
      <w:hyperlink r:id="rId10" w:history="1">
        <w:r w:rsidRPr="0096613B">
          <w:rPr>
            <w:rFonts w:ascii="Calibri" w:eastAsia="Times New Roman" w:hAnsi="Calibri" w:cs="Times New Roman"/>
            <w:color w:val="0000FF"/>
            <w:spacing w:val="-3"/>
            <w:sz w:val="24"/>
            <w:szCs w:val="20"/>
            <w:u w:val="single"/>
            <w:lang w:val="en-US"/>
          </w:rPr>
          <w:t>magnussonm@brandonu.ca</w:t>
        </w:r>
      </w:hyperlink>
      <w:r w:rsidRPr="0096613B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 xml:space="preserve">.  </w:t>
      </w:r>
      <w:r w:rsidRPr="0096613B">
        <w:rPr>
          <w:rFonts w:ascii="Calibri" w:eastAsia="Times New Roman" w:hAnsi="Calibri" w:cs="Times New Roman"/>
          <w:sz w:val="24"/>
          <w:szCs w:val="20"/>
          <w:lang w:val="en-US"/>
        </w:rPr>
        <w:t xml:space="preserve">Student Services also offers personal counselling (contact 204-727-9737). </w:t>
      </w:r>
      <w:r w:rsidRPr="0096613B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>If students find controversial readings and/or discussions troubling, please contact the instructor immediately about alternatives.</w:t>
      </w:r>
    </w:p>
    <w:p w:rsidR="0096613B" w:rsidRPr="0096613B" w:rsidRDefault="0096613B" w:rsidP="0096613B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705"/>
        <w:rPr>
          <w:rFonts w:ascii="Calibri" w:eastAsia="Times New Roman" w:hAnsi="Calibri" w:cs="Times New Roman"/>
          <w:spacing w:val="-3"/>
          <w:sz w:val="24"/>
          <w:szCs w:val="20"/>
          <w:u w:val="single"/>
          <w:lang w:val="en-US"/>
        </w:rPr>
      </w:pPr>
    </w:p>
    <w:p w:rsidR="0096613B" w:rsidRPr="0096613B" w:rsidRDefault="0096613B" w:rsidP="0096613B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705"/>
        <w:rPr>
          <w:rFonts w:ascii="Calibri" w:eastAsia="Times New Roman" w:hAnsi="Calibri" w:cs="Times New Roman"/>
          <w:spacing w:val="-3"/>
          <w:sz w:val="24"/>
          <w:szCs w:val="24"/>
          <w:lang w:val="en-US"/>
        </w:rPr>
      </w:pPr>
      <w:r w:rsidRPr="0096613B">
        <w:rPr>
          <w:rFonts w:ascii="Calibri" w:eastAsia="Times New Roman" w:hAnsi="Calibri" w:cs="Times New Roman"/>
          <w:b/>
          <w:spacing w:val="-3"/>
          <w:sz w:val="24"/>
          <w:szCs w:val="24"/>
          <w:u w:val="single"/>
          <w:lang w:val="en-US"/>
        </w:rPr>
        <w:t>Grading: Letter/Number/Grade Point</w:t>
      </w:r>
      <w:r w:rsidRPr="0096613B">
        <w:rPr>
          <w:rFonts w:ascii="Calibri" w:eastAsia="Times New Roman" w:hAnsi="Calibri" w:cs="Times New Roman"/>
          <w:b/>
          <w:spacing w:val="-3"/>
          <w:sz w:val="24"/>
          <w:szCs w:val="24"/>
          <w:lang w:val="en-US"/>
        </w:rPr>
        <w:tab/>
      </w:r>
      <w:r w:rsidRPr="0096613B">
        <w:rPr>
          <w:rFonts w:ascii="Calibri" w:eastAsia="Times New Roman" w:hAnsi="Calibri" w:cs="Times New Roman"/>
          <w:b/>
          <w:spacing w:val="-3"/>
          <w:sz w:val="24"/>
          <w:szCs w:val="24"/>
          <w:lang w:val="en-US"/>
        </w:rPr>
        <w:tab/>
      </w:r>
      <w:r w:rsidRPr="0096613B">
        <w:rPr>
          <w:rFonts w:ascii="Calibri" w:eastAsia="Times New Roman" w:hAnsi="Calibri" w:cs="Times New Roman"/>
          <w:b/>
          <w:spacing w:val="-3"/>
          <w:sz w:val="24"/>
          <w:szCs w:val="24"/>
          <w:lang w:val="en-US"/>
        </w:rPr>
        <w:tab/>
      </w:r>
    </w:p>
    <w:p w:rsidR="0096613B" w:rsidRPr="0096613B" w:rsidRDefault="0096613B" w:rsidP="0096613B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705"/>
        <w:rPr>
          <w:rFonts w:ascii="Calibri" w:eastAsia="Times New Roman" w:hAnsi="Calibri" w:cs="Times New Roman"/>
          <w:spacing w:val="-3"/>
          <w:sz w:val="24"/>
          <w:szCs w:val="24"/>
          <w:lang w:val="en-US"/>
        </w:rPr>
      </w:pPr>
      <w:r w:rsidRPr="0096613B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>Outstanding</w:t>
      </w:r>
      <w:r w:rsidRPr="0096613B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</w:r>
      <w:r w:rsidRPr="0096613B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  <w:t>Good</w:t>
      </w:r>
      <w:r w:rsidRPr="0096613B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</w:r>
      <w:r w:rsidRPr="0096613B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</w:r>
      <w:r w:rsidRPr="0096613B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  <w:t>Satisfactory</w:t>
      </w:r>
      <w:r w:rsidRPr="0096613B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</w:r>
      <w:r w:rsidRPr="0096613B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  <w:t>Weak</w:t>
      </w:r>
      <w:r w:rsidRPr="0096613B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</w:r>
      <w:r w:rsidRPr="0096613B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  <w:t xml:space="preserve">    Inadequate</w:t>
      </w:r>
    </w:p>
    <w:p w:rsidR="00EF1337" w:rsidRPr="00EF1337" w:rsidRDefault="00EF1337" w:rsidP="00EF1337">
      <w:pPr>
        <w:tabs>
          <w:tab w:val="left" w:pos="0"/>
        </w:tabs>
        <w:spacing w:after="0" w:line="240" w:lineRule="auto"/>
        <w:ind w:right="-705"/>
        <w:rPr>
          <w:rFonts w:ascii="Calibri" w:eastAsia="Times New Roman" w:hAnsi="Calibri" w:cs="Times New Roman"/>
          <w:spacing w:val="-3"/>
          <w:sz w:val="24"/>
          <w:szCs w:val="24"/>
          <w:lang w:val="en-US"/>
        </w:rPr>
      </w:pPr>
      <w:r w:rsidRPr="00EF1337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>A</w:t>
      </w:r>
      <w:proofErr w:type="gramStart"/>
      <w:r w:rsidRPr="00EF1337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>+  90</w:t>
      </w:r>
      <w:proofErr w:type="gramEnd"/>
      <w:r w:rsidRPr="00EF1337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 xml:space="preserve"> &amp; up  4.3</w:t>
      </w:r>
      <w:r w:rsidRPr="00EF1337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  <w:t>B+ 77-79    3.3</w:t>
      </w:r>
      <w:r w:rsidRPr="00EF1337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</w:r>
      <w:r w:rsidRPr="00EF1337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  <w:t>C+ 67-69    2.3</w:t>
      </w:r>
      <w:r w:rsidRPr="00EF1337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</w:r>
      <w:r w:rsidRPr="00EF1337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  <w:t>D 50-59   1.0</w:t>
      </w:r>
      <w:r w:rsidRPr="00EF1337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  <w:t xml:space="preserve">    F 0-49     </w:t>
      </w:r>
      <w:r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>0</w:t>
      </w:r>
    </w:p>
    <w:p w:rsidR="00EF1337" w:rsidRPr="00EF1337" w:rsidRDefault="00EF1337" w:rsidP="00EF1337">
      <w:pPr>
        <w:tabs>
          <w:tab w:val="left" w:pos="0"/>
        </w:tabs>
        <w:spacing w:after="0" w:line="240" w:lineRule="auto"/>
        <w:ind w:right="-705"/>
        <w:rPr>
          <w:rFonts w:ascii="Calibri" w:eastAsia="Times New Roman" w:hAnsi="Calibri" w:cs="Times New Roman"/>
          <w:spacing w:val="-3"/>
          <w:sz w:val="24"/>
          <w:szCs w:val="24"/>
          <w:lang w:val="en-US"/>
        </w:rPr>
      </w:pPr>
      <w:r w:rsidRPr="00EF1337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>A    85-89    4.0</w:t>
      </w:r>
      <w:r w:rsidRPr="00EF1337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</w:r>
      <w:r w:rsidRPr="00EF1337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  <w:t>B   73-76    3.0</w:t>
      </w:r>
      <w:r w:rsidRPr="00EF1337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</w:r>
      <w:r w:rsidRPr="00EF1337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  <w:t>C   63-66    2.0</w:t>
      </w:r>
      <w:r w:rsidRPr="00EF1337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</w:r>
    </w:p>
    <w:p w:rsidR="00EF1337" w:rsidRPr="00EF1337" w:rsidRDefault="00EF1337" w:rsidP="00EF1337">
      <w:pPr>
        <w:tabs>
          <w:tab w:val="left" w:pos="0"/>
        </w:tabs>
        <w:spacing w:after="0" w:line="240" w:lineRule="auto"/>
        <w:ind w:right="-705"/>
        <w:rPr>
          <w:rFonts w:ascii="Calibri" w:eastAsia="Times New Roman" w:hAnsi="Calibri" w:cs="Times New Roman"/>
          <w:spacing w:val="-3"/>
          <w:sz w:val="24"/>
          <w:szCs w:val="24"/>
          <w:lang w:val="en-US"/>
        </w:rPr>
      </w:pPr>
      <w:r w:rsidRPr="00EF1337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lastRenderedPageBreak/>
        <w:t>A-   80-84   3.7</w:t>
      </w:r>
      <w:r w:rsidRPr="00EF1337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</w:r>
      <w:r w:rsidRPr="00EF1337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  <w:t>B</w:t>
      </w:r>
      <w:proofErr w:type="gramStart"/>
      <w:r w:rsidRPr="00EF1337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>-  70</w:t>
      </w:r>
      <w:proofErr w:type="gramEnd"/>
      <w:r w:rsidRPr="00EF1337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>-72    2.7</w:t>
      </w:r>
      <w:r w:rsidRPr="00EF1337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</w:r>
      <w:r w:rsidRPr="00EF1337">
        <w:rPr>
          <w:rFonts w:ascii="Calibri" w:eastAsia="Times New Roman" w:hAnsi="Calibri" w:cs="Times New Roman"/>
          <w:spacing w:val="-3"/>
          <w:sz w:val="24"/>
          <w:szCs w:val="24"/>
          <w:lang w:val="en-US"/>
        </w:rPr>
        <w:tab/>
        <w:t>C-  60-62    1.7</w:t>
      </w:r>
    </w:p>
    <w:p w:rsidR="0096613B" w:rsidRPr="0096613B" w:rsidRDefault="0096613B" w:rsidP="0096613B">
      <w:pPr>
        <w:tabs>
          <w:tab w:val="left" w:pos="0"/>
        </w:tabs>
        <w:spacing w:after="0" w:line="240" w:lineRule="auto"/>
        <w:ind w:right="-705"/>
        <w:rPr>
          <w:rFonts w:ascii="Calibri" w:eastAsia="Times New Roman" w:hAnsi="Calibri" w:cs="Times New Roman"/>
          <w:spacing w:val="-3"/>
          <w:sz w:val="24"/>
          <w:szCs w:val="20"/>
          <w:lang w:val="en-US"/>
        </w:rPr>
      </w:pPr>
    </w:p>
    <w:p w:rsidR="0096613B" w:rsidRPr="0096613B" w:rsidRDefault="0096613B" w:rsidP="0096613B">
      <w:pPr>
        <w:tabs>
          <w:tab w:val="left" w:pos="0"/>
        </w:tabs>
        <w:spacing w:after="0" w:line="240" w:lineRule="auto"/>
        <w:ind w:right="-705"/>
        <w:rPr>
          <w:rFonts w:ascii="Calibri" w:eastAsia="Times New Roman" w:hAnsi="Calibri" w:cs="Times New Roman"/>
          <w:sz w:val="24"/>
          <w:szCs w:val="20"/>
          <w:lang w:val="en-US"/>
        </w:rPr>
      </w:pPr>
      <w:r w:rsidRPr="0096613B">
        <w:rPr>
          <w:rFonts w:ascii="Calibri" w:eastAsia="Times New Roman" w:hAnsi="Calibri" w:cs="Times New Roman"/>
          <w:b/>
          <w:spacing w:val="-3"/>
          <w:sz w:val="24"/>
          <w:szCs w:val="20"/>
          <w:lang w:val="en-US"/>
        </w:rPr>
        <w:t>Texts:</w:t>
      </w:r>
      <w:r w:rsidRPr="0096613B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ab/>
        <w:t xml:space="preserve">  </w:t>
      </w:r>
      <w:r w:rsidRPr="0096613B">
        <w:rPr>
          <w:rFonts w:ascii="Calibri" w:eastAsia="Times New Roman" w:hAnsi="Calibri" w:cs="Times New Roman"/>
          <w:bCs/>
          <w:sz w:val="24"/>
          <w:szCs w:val="20"/>
          <w:lang w:val="en-US"/>
        </w:rPr>
        <w:t xml:space="preserve">Egan, Jennifer.  </w:t>
      </w:r>
      <w:r w:rsidRPr="0096613B">
        <w:rPr>
          <w:rFonts w:ascii="Calibri" w:eastAsia="Times New Roman" w:hAnsi="Calibri" w:cs="Times New Roman"/>
          <w:bCs/>
          <w:i/>
          <w:sz w:val="24"/>
          <w:szCs w:val="20"/>
          <w:lang w:val="en-US"/>
        </w:rPr>
        <w:t>A Visit from the Goon Squad.</w:t>
      </w:r>
    </w:p>
    <w:p w:rsidR="0096613B" w:rsidRPr="0096613B" w:rsidRDefault="0096613B" w:rsidP="0096613B">
      <w:pPr>
        <w:tabs>
          <w:tab w:val="left" w:pos="-720"/>
          <w:tab w:val="left" w:pos="0"/>
        </w:tabs>
        <w:suppressAutoHyphens/>
        <w:spacing w:after="0" w:line="240" w:lineRule="auto"/>
        <w:ind w:right="-705"/>
        <w:rPr>
          <w:rFonts w:ascii="Calibri" w:eastAsia="Times New Roman" w:hAnsi="Calibri" w:cs="Times New Roman"/>
          <w:spacing w:val="-3"/>
          <w:sz w:val="24"/>
          <w:szCs w:val="20"/>
          <w:lang w:val="en-US"/>
        </w:rPr>
      </w:pPr>
      <w:r w:rsidRPr="0096613B">
        <w:rPr>
          <w:rFonts w:ascii="Calibri" w:eastAsia="Times New Roman" w:hAnsi="Calibri" w:cs="Times New Roman"/>
          <w:sz w:val="24"/>
          <w:szCs w:val="20"/>
          <w:lang w:val="en-US"/>
        </w:rPr>
        <w:tab/>
        <w:t xml:space="preserve">  Powers, Richard.  </w:t>
      </w:r>
      <w:r w:rsidRPr="0096613B">
        <w:rPr>
          <w:rFonts w:ascii="Calibri" w:eastAsia="Times New Roman" w:hAnsi="Calibri" w:cs="Times New Roman"/>
          <w:i/>
          <w:sz w:val="24"/>
          <w:szCs w:val="20"/>
          <w:lang w:val="en-US"/>
        </w:rPr>
        <w:t>Generosity.</w:t>
      </w:r>
    </w:p>
    <w:p w:rsidR="0096613B" w:rsidRPr="0096613B" w:rsidRDefault="0096613B" w:rsidP="0096613B">
      <w:pPr>
        <w:tabs>
          <w:tab w:val="left" w:pos="0"/>
        </w:tabs>
        <w:spacing w:after="0" w:line="240" w:lineRule="auto"/>
        <w:ind w:right="-705"/>
        <w:rPr>
          <w:rFonts w:ascii="Calibri" w:eastAsia="Times New Roman" w:hAnsi="Calibri" w:cs="Times New Roman"/>
          <w:bCs/>
          <w:iCs/>
          <w:sz w:val="24"/>
          <w:szCs w:val="20"/>
          <w:lang w:val="en-US"/>
        </w:rPr>
      </w:pPr>
      <w:r w:rsidRPr="0096613B">
        <w:rPr>
          <w:rFonts w:ascii="Calibri" w:eastAsia="Times New Roman" w:hAnsi="Calibri" w:cs="Times New Roman"/>
          <w:sz w:val="24"/>
          <w:szCs w:val="20"/>
          <w:lang w:val="en-US"/>
        </w:rPr>
        <w:tab/>
        <w:t xml:space="preserve">  Saunders,</w:t>
      </w:r>
      <w:r w:rsidRPr="0096613B">
        <w:rPr>
          <w:rFonts w:ascii="Calibri" w:eastAsia="Times New Roman" w:hAnsi="Calibri" w:cs="Times New Roman"/>
          <w:bCs/>
          <w:sz w:val="24"/>
          <w:szCs w:val="20"/>
          <w:lang w:val="en-US"/>
        </w:rPr>
        <w:t xml:space="preserve"> George. </w:t>
      </w:r>
      <w:r w:rsidRPr="0096613B">
        <w:rPr>
          <w:rFonts w:ascii="Calibri" w:eastAsia="Times New Roman" w:hAnsi="Calibri" w:cs="Times New Roman"/>
          <w:bCs/>
          <w:i/>
          <w:sz w:val="24"/>
          <w:szCs w:val="20"/>
          <w:lang w:val="en-US"/>
        </w:rPr>
        <w:t>Pastoralia.</w:t>
      </w:r>
    </w:p>
    <w:p w:rsidR="0096613B" w:rsidRPr="0096613B" w:rsidRDefault="0096613B" w:rsidP="0096613B">
      <w:pPr>
        <w:tabs>
          <w:tab w:val="left" w:pos="0"/>
        </w:tabs>
        <w:spacing w:after="0" w:line="240" w:lineRule="auto"/>
        <w:ind w:right="-705"/>
        <w:rPr>
          <w:rFonts w:ascii="Calibri" w:eastAsia="Times New Roman" w:hAnsi="Calibri" w:cs="Times New Roman"/>
          <w:sz w:val="24"/>
          <w:szCs w:val="20"/>
          <w:lang w:val="en-US"/>
        </w:rPr>
      </w:pPr>
      <w:r w:rsidRPr="0096613B">
        <w:rPr>
          <w:rFonts w:ascii="Calibri" w:eastAsia="Times New Roman" w:hAnsi="Calibri" w:cs="Times New Roman"/>
          <w:sz w:val="24"/>
          <w:szCs w:val="20"/>
          <w:lang w:val="en-US"/>
        </w:rPr>
        <w:tab/>
        <w:t xml:space="preserve">  Shteyngart, Gary.  </w:t>
      </w:r>
      <w:r w:rsidRPr="0096613B">
        <w:rPr>
          <w:rFonts w:ascii="Calibri" w:eastAsia="Times New Roman" w:hAnsi="Calibri" w:cs="Times New Roman"/>
          <w:i/>
          <w:sz w:val="24"/>
          <w:szCs w:val="20"/>
          <w:lang w:val="en-US"/>
        </w:rPr>
        <w:t>Super Sad True Love Story.</w:t>
      </w:r>
    </w:p>
    <w:p w:rsidR="0096613B" w:rsidRPr="0096613B" w:rsidRDefault="0096613B" w:rsidP="0096613B">
      <w:pPr>
        <w:tabs>
          <w:tab w:val="left" w:pos="0"/>
        </w:tabs>
        <w:spacing w:after="0" w:line="240" w:lineRule="auto"/>
        <w:ind w:right="-705"/>
        <w:rPr>
          <w:rFonts w:ascii="Calibri" w:eastAsia="Times New Roman" w:hAnsi="Calibri" w:cs="Times New Roman"/>
          <w:sz w:val="24"/>
          <w:szCs w:val="20"/>
          <w:lang w:val="en-US"/>
        </w:rPr>
      </w:pPr>
      <w:r w:rsidRPr="0096613B">
        <w:rPr>
          <w:rFonts w:ascii="Calibri" w:eastAsia="Times New Roman" w:hAnsi="Calibri" w:cs="Times New Roman"/>
          <w:sz w:val="24"/>
          <w:szCs w:val="20"/>
          <w:lang w:val="en-US"/>
        </w:rPr>
        <w:tab/>
        <w:t xml:space="preserve">  Stoppard, Tom.  </w:t>
      </w:r>
      <w:r w:rsidRPr="0096613B">
        <w:rPr>
          <w:rFonts w:ascii="Calibri" w:eastAsia="Times New Roman" w:hAnsi="Calibri" w:cs="Times New Roman"/>
          <w:i/>
          <w:iCs/>
          <w:sz w:val="24"/>
          <w:szCs w:val="20"/>
          <w:lang w:val="en-US"/>
        </w:rPr>
        <w:t>The Real Inspector Hound.</w:t>
      </w:r>
    </w:p>
    <w:p w:rsidR="0096613B" w:rsidRPr="0096613B" w:rsidRDefault="0096613B" w:rsidP="0096613B">
      <w:pPr>
        <w:tabs>
          <w:tab w:val="left" w:pos="0"/>
        </w:tabs>
        <w:spacing w:after="0" w:line="240" w:lineRule="auto"/>
        <w:ind w:right="-705"/>
        <w:rPr>
          <w:rFonts w:ascii="Calibri" w:eastAsia="Times New Roman" w:hAnsi="Calibri" w:cs="Times New Roman"/>
          <w:spacing w:val="-3"/>
          <w:sz w:val="24"/>
          <w:szCs w:val="20"/>
          <w:lang w:val="en-US"/>
        </w:rPr>
      </w:pPr>
      <w:r w:rsidRPr="0096613B">
        <w:rPr>
          <w:rFonts w:ascii="Calibri" w:eastAsia="Times New Roman" w:hAnsi="Calibri" w:cs="Times New Roman"/>
          <w:bCs/>
          <w:sz w:val="24"/>
          <w:szCs w:val="20"/>
          <w:lang w:val="en-US"/>
        </w:rPr>
        <w:tab/>
        <w:t xml:space="preserve">  </w:t>
      </w:r>
    </w:p>
    <w:p w:rsidR="0096613B" w:rsidRPr="0096613B" w:rsidRDefault="0096613B" w:rsidP="0096613B">
      <w:pPr>
        <w:tabs>
          <w:tab w:val="left" w:pos="0"/>
        </w:tabs>
        <w:spacing w:after="0" w:line="240" w:lineRule="auto"/>
        <w:ind w:right="-705"/>
        <w:rPr>
          <w:rFonts w:ascii="Calibri" w:eastAsia="Times New Roman" w:hAnsi="Calibri" w:cs="Times New Roman"/>
          <w:b/>
          <w:spacing w:val="-3"/>
          <w:sz w:val="24"/>
          <w:szCs w:val="20"/>
          <w:lang w:val="en-US"/>
        </w:rPr>
      </w:pPr>
      <w:r w:rsidRPr="0096613B">
        <w:rPr>
          <w:rFonts w:ascii="Calibri" w:eastAsia="Times New Roman" w:hAnsi="Calibri" w:cs="Times New Roman"/>
          <w:b/>
          <w:spacing w:val="-3"/>
          <w:sz w:val="24"/>
          <w:szCs w:val="20"/>
          <w:lang w:val="en-US"/>
        </w:rPr>
        <w:t>Tentative Schedule:</w:t>
      </w:r>
    </w:p>
    <w:p w:rsidR="008866D6" w:rsidRDefault="008866D6" w:rsidP="008866D6">
      <w:pPr>
        <w:tabs>
          <w:tab w:val="left" w:pos="0"/>
        </w:tabs>
        <w:ind w:right="162"/>
        <w:contextualSpacing/>
        <w:rPr>
          <w:rFonts w:ascii="Calibri" w:hAnsi="Calibri"/>
          <w:szCs w:val="24"/>
        </w:rPr>
      </w:pPr>
      <w:r>
        <w:rPr>
          <w:rFonts w:ascii="Calibri" w:hAnsi="Calibri"/>
          <w:sz w:val="24"/>
          <w:szCs w:val="24"/>
        </w:rPr>
        <w:t xml:space="preserve">To stream films, go to </w:t>
      </w:r>
      <w:hyperlink r:id="rId11" w:history="1">
        <w:r w:rsidRPr="00F62323">
          <w:rPr>
            <w:rStyle w:val="Hyperlink"/>
            <w:rFonts w:ascii="Calibri" w:hAnsi="Calibri"/>
            <w:sz w:val="24"/>
            <w:szCs w:val="24"/>
          </w:rPr>
          <w:t>brandonu.ca/</w:t>
        </w:r>
      </w:hyperlink>
      <w:r>
        <w:rPr>
          <w:rFonts w:ascii="Calibri" w:hAnsi="Calibri"/>
          <w:sz w:val="24"/>
          <w:szCs w:val="24"/>
        </w:rPr>
        <w:t xml:space="preserve"> </w:t>
      </w:r>
      <w:r w:rsidRPr="00F62323">
        <w:rPr>
          <w:rFonts w:ascii="Calibri" w:hAnsi="Calibri"/>
          <w:sz w:val="24"/>
          <w:szCs w:val="24"/>
        </w:rPr>
        <w:sym w:font="Wingdings" w:char="F0E0"/>
      </w:r>
      <w:r>
        <w:rPr>
          <w:rFonts w:ascii="Calibri" w:hAnsi="Calibri"/>
          <w:sz w:val="24"/>
          <w:szCs w:val="24"/>
        </w:rPr>
        <w:t xml:space="preserve"> </w:t>
      </w:r>
      <w:hyperlink r:id="rId12" w:history="1">
        <w:r w:rsidRPr="00F62323">
          <w:rPr>
            <w:rStyle w:val="Hyperlink"/>
            <w:rFonts w:ascii="Calibri" w:hAnsi="Calibri"/>
            <w:sz w:val="24"/>
            <w:szCs w:val="24"/>
          </w:rPr>
          <w:t>John E. Robbins Library</w:t>
        </w:r>
      </w:hyperlink>
      <w:r>
        <w:rPr>
          <w:rFonts w:ascii="Calibri" w:hAnsi="Calibri"/>
          <w:sz w:val="24"/>
          <w:szCs w:val="24"/>
        </w:rPr>
        <w:t xml:space="preserve"> </w:t>
      </w:r>
      <w:r w:rsidRPr="00F62323">
        <w:rPr>
          <w:rFonts w:ascii="Calibri" w:hAnsi="Calibri"/>
          <w:sz w:val="24"/>
          <w:szCs w:val="24"/>
        </w:rPr>
        <w:sym w:font="Wingdings" w:char="F0E0"/>
      </w:r>
      <w:r>
        <w:rPr>
          <w:rFonts w:ascii="Calibri" w:hAnsi="Calibri"/>
          <w:sz w:val="24"/>
          <w:szCs w:val="24"/>
        </w:rPr>
        <w:t xml:space="preserve"> </w:t>
      </w:r>
      <w:hyperlink r:id="rId13" w:history="1">
        <w:r w:rsidRPr="00F62323">
          <w:rPr>
            <w:rStyle w:val="Hyperlink"/>
            <w:rFonts w:ascii="Calibri" w:hAnsi="Calibri"/>
            <w:sz w:val="24"/>
            <w:szCs w:val="24"/>
          </w:rPr>
          <w:t>Databases</w:t>
        </w:r>
      </w:hyperlink>
      <w:r>
        <w:rPr>
          <w:rFonts w:ascii="Calibri" w:hAnsi="Calibri"/>
          <w:sz w:val="24"/>
          <w:szCs w:val="24"/>
        </w:rPr>
        <w:t xml:space="preserve"> </w:t>
      </w:r>
    </w:p>
    <w:p w:rsidR="008866D6" w:rsidRDefault="008866D6" w:rsidP="008866D6">
      <w:pPr>
        <w:tabs>
          <w:tab w:val="left" w:pos="0"/>
        </w:tabs>
        <w:ind w:right="162"/>
        <w:contextualSpacing/>
        <w:rPr>
          <w:rFonts w:ascii="Calibri" w:hAnsi="Calibri"/>
          <w:sz w:val="24"/>
          <w:szCs w:val="24"/>
        </w:rPr>
      </w:pPr>
      <w:r>
        <w:rPr>
          <w:rFonts w:ascii="Calibri" w:hAnsi="Calibri"/>
          <w:szCs w:val="24"/>
        </w:rPr>
        <w:tab/>
      </w:r>
      <w:r w:rsidRPr="00F62323">
        <w:rPr>
          <w:rFonts w:ascii="Calibri" w:hAnsi="Calibri"/>
          <w:sz w:val="24"/>
          <w:szCs w:val="24"/>
        </w:rPr>
        <w:sym w:font="Wingdings" w:char="F0E0"/>
      </w:r>
      <w:r>
        <w:rPr>
          <w:rFonts w:ascii="Calibri" w:hAnsi="Calibri"/>
          <w:sz w:val="24"/>
          <w:szCs w:val="24"/>
        </w:rPr>
        <w:t xml:space="preserve"> </w:t>
      </w:r>
      <w:hyperlink r:id="rId14" w:history="1">
        <w:r w:rsidRPr="00F62323">
          <w:rPr>
            <w:rStyle w:val="Hyperlink"/>
            <w:rFonts w:ascii="Calibri" w:hAnsi="Calibri"/>
            <w:b/>
            <w:bCs/>
            <w:sz w:val="24"/>
            <w:szCs w:val="24"/>
          </w:rPr>
          <w:t>ACF Streaming Video</w:t>
        </w:r>
      </w:hyperlink>
      <w:r>
        <w:rPr>
          <w:rFonts w:ascii="Calibri" w:hAnsi="Calibri"/>
          <w:sz w:val="24"/>
          <w:szCs w:val="24"/>
        </w:rPr>
        <w:t xml:space="preserve"> (</w:t>
      </w:r>
      <w:r>
        <w:rPr>
          <w:rFonts w:ascii="Calibri" w:hAnsi="Calibri"/>
          <w:i/>
          <w:szCs w:val="24"/>
        </w:rPr>
        <w:t>Adaptation</w:t>
      </w:r>
      <w:r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i/>
          <w:szCs w:val="24"/>
        </w:rPr>
        <w:t>Royal Tenenbaums</w:t>
      </w:r>
      <w:r>
        <w:rPr>
          <w:rFonts w:ascii="Calibri" w:hAnsi="Calibri"/>
          <w:sz w:val="24"/>
          <w:szCs w:val="24"/>
        </w:rPr>
        <w:t>)</w:t>
      </w:r>
    </w:p>
    <w:p w:rsidR="008866D6" w:rsidRDefault="008866D6" w:rsidP="0096613B">
      <w:pPr>
        <w:tabs>
          <w:tab w:val="left" w:pos="0"/>
        </w:tabs>
        <w:spacing w:after="0" w:line="240" w:lineRule="auto"/>
        <w:ind w:right="-705"/>
        <w:rPr>
          <w:rFonts w:ascii="Calibri" w:eastAsia="Times New Roman" w:hAnsi="Calibri" w:cs="Times New Roman"/>
          <w:spacing w:val="-3"/>
          <w:sz w:val="24"/>
          <w:szCs w:val="20"/>
          <w:lang w:val="en-US"/>
        </w:rPr>
      </w:pPr>
    </w:p>
    <w:p w:rsidR="0096613B" w:rsidRPr="0096613B" w:rsidRDefault="0096613B" w:rsidP="0096613B">
      <w:pPr>
        <w:tabs>
          <w:tab w:val="left" w:pos="0"/>
        </w:tabs>
        <w:spacing w:after="0" w:line="240" w:lineRule="auto"/>
        <w:ind w:right="-705"/>
        <w:rPr>
          <w:rFonts w:ascii="Calibri" w:eastAsia="Times New Roman" w:hAnsi="Calibri" w:cs="Times New Roman"/>
          <w:spacing w:val="-3"/>
          <w:sz w:val="24"/>
          <w:szCs w:val="20"/>
          <w:lang w:val="en-US"/>
        </w:rPr>
      </w:pPr>
      <w:r w:rsidRPr="0096613B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>Sept. 9 - 11</w:t>
      </w:r>
      <w:r w:rsidRPr="0096613B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ab/>
      </w:r>
      <w:r w:rsidRPr="0096613B">
        <w:rPr>
          <w:rFonts w:ascii="Calibri" w:eastAsia="Times New Roman" w:hAnsi="Calibri" w:cs="Times New Roman"/>
          <w:spacing w:val="-3"/>
          <w:sz w:val="24"/>
          <w:szCs w:val="20"/>
          <w:lang w:val="en-US"/>
        </w:rPr>
        <w:tab/>
        <w:t>approaches to postmodernity</w:t>
      </w:r>
    </w:p>
    <w:p w:rsidR="0096613B" w:rsidRPr="0096613B" w:rsidRDefault="0096613B" w:rsidP="0096613B">
      <w:pPr>
        <w:tabs>
          <w:tab w:val="left" w:pos="0"/>
        </w:tabs>
        <w:spacing w:after="0" w:line="240" w:lineRule="auto"/>
        <w:ind w:right="-705"/>
        <w:rPr>
          <w:rFonts w:ascii="Calibri" w:eastAsia="Times New Roman" w:hAnsi="Calibri" w:cs="Times New Roman"/>
          <w:sz w:val="24"/>
          <w:szCs w:val="20"/>
          <w:lang w:val="en-US"/>
        </w:rPr>
      </w:pPr>
      <w:r w:rsidRPr="0096613B">
        <w:rPr>
          <w:rFonts w:ascii="Calibri" w:eastAsia="Times New Roman" w:hAnsi="Calibri" w:cs="Times New Roman"/>
          <w:sz w:val="24"/>
          <w:szCs w:val="20"/>
          <w:lang w:val="en-US"/>
        </w:rPr>
        <w:t>Sept. 14 - 16</w:t>
      </w:r>
      <w:r w:rsidRPr="0096613B">
        <w:rPr>
          <w:rFonts w:ascii="Calibri" w:eastAsia="Times New Roman" w:hAnsi="Calibri" w:cs="Times New Roman"/>
          <w:sz w:val="24"/>
          <w:szCs w:val="20"/>
          <w:lang w:val="en-US"/>
        </w:rPr>
        <w:tab/>
      </w:r>
      <w:r w:rsidRPr="0096613B">
        <w:rPr>
          <w:rFonts w:ascii="Calibri" w:eastAsia="Times New Roman" w:hAnsi="Calibri" w:cs="Times New Roman"/>
          <w:sz w:val="24"/>
          <w:szCs w:val="20"/>
          <w:lang w:val="en-US"/>
        </w:rPr>
        <w:tab/>
        <w:t xml:space="preserve">Tom Stoppard, </w:t>
      </w:r>
      <w:proofErr w:type="gramStart"/>
      <w:r w:rsidRPr="0096613B">
        <w:rPr>
          <w:rFonts w:ascii="Calibri" w:eastAsia="Times New Roman" w:hAnsi="Calibri" w:cs="Times New Roman"/>
          <w:i/>
          <w:iCs/>
          <w:sz w:val="24"/>
          <w:szCs w:val="20"/>
          <w:lang w:val="en-US"/>
        </w:rPr>
        <w:t>The</w:t>
      </w:r>
      <w:proofErr w:type="gramEnd"/>
      <w:r w:rsidRPr="0096613B">
        <w:rPr>
          <w:rFonts w:ascii="Calibri" w:eastAsia="Times New Roman" w:hAnsi="Calibri" w:cs="Times New Roman"/>
          <w:i/>
          <w:iCs/>
          <w:sz w:val="24"/>
          <w:szCs w:val="20"/>
          <w:lang w:val="en-US"/>
        </w:rPr>
        <w:t xml:space="preserve"> Real Inspector Hound</w:t>
      </w:r>
      <w:r w:rsidRPr="0096613B">
        <w:rPr>
          <w:rFonts w:ascii="Calibri" w:eastAsia="Times New Roman" w:hAnsi="Calibri" w:cs="Times New Roman"/>
          <w:sz w:val="24"/>
          <w:szCs w:val="20"/>
          <w:lang w:val="en-US"/>
        </w:rPr>
        <w:t xml:space="preserve"> (1968)</w:t>
      </w:r>
    </w:p>
    <w:p w:rsidR="0096613B" w:rsidRPr="0096613B" w:rsidRDefault="0096613B" w:rsidP="0096613B">
      <w:pPr>
        <w:tabs>
          <w:tab w:val="left" w:pos="0"/>
        </w:tabs>
        <w:spacing w:after="0" w:line="240" w:lineRule="auto"/>
        <w:ind w:right="-705"/>
        <w:rPr>
          <w:rFonts w:ascii="Calibri" w:eastAsia="Times New Roman" w:hAnsi="Calibri" w:cs="Times New Roman"/>
          <w:sz w:val="24"/>
          <w:szCs w:val="20"/>
          <w:lang w:val="en-US"/>
        </w:rPr>
      </w:pPr>
      <w:r w:rsidRPr="0096613B">
        <w:rPr>
          <w:rFonts w:ascii="Calibri" w:eastAsia="Times New Roman" w:hAnsi="Calibri" w:cs="Times New Roman"/>
          <w:sz w:val="24"/>
          <w:szCs w:val="20"/>
          <w:lang w:val="en-US"/>
        </w:rPr>
        <w:t>Sept. 14</w:t>
      </w:r>
      <w:r w:rsidRPr="0096613B">
        <w:rPr>
          <w:rFonts w:ascii="Calibri" w:eastAsia="Times New Roman" w:hAnsi="Calibri" w:cs="Times New Roman"/>
          <w:sz w:val="24"/>
          <w:szCs w:val="20"/>
          <w:lang w:val="en-US"/>
        </w:rPr>
        <w:tab/>
      </w:r>
      <w:r w:rsidRPr="0096613B">
        <w:rPr>
          <w:rFonts w:ascii="Calibri" w:eastAsia="Times New Roman" w:hAnsi="Calibri" w:cs="Times New Roman"/>
          <w:sz w:val="24"/>
          <w:szCs w:val="20"/>
          <w:lang w:val="en-US"/>
        </w:rPr>
        <w:tab/>
        <w:t>choose seminar topics &amp; response</w:t>
      </w:r>
    </w:p>
    <w:p w:rsidR="0096613B" w:rsidRPr="0096613B" w:rsidRDefault="0096613B" w:rsidP="0096613B">
      <w:pPr>
        <w:tabs>
          <w:tab w:val="left" w:pos="0"/>
        </w:tabs>
        <w:spacing w:after="0" w:line="240" w:lineRule="auto"/>
        <w:ind w:right="-705"/>
        <w:rPr>
          <w:rFonts w:ascii="Calibri" w:eastAsia="Times New Roman" w:hAnsi="Calibri" w:cs="Times New Roman"/>
          <w:sz w:val="24"/>
          <w:szCs w:val="20"/>
          <w:lang w:val="en-US"/>
        </w:rPr>
      </w:pPr>
      <w:r w:rsidRPr="0096613B">
        <w:rPr>
          <w:rFonts w:ascii="Calibri" w:eastAsia="Times New Roman" w:hAnsi="Calibri" w:cs="Times New Roman"/>
          <w:sz w:val="24"/>
          <w:szCs w:val="20"/>
          <w:lang w:val="en-US"/>
        </w:rPr>
        <w:tab/>
      </w:r>
    </w:p>
    <w:p w:rsidR="0096613B" w:rsidRPr="0096613B" w:rsidRDefault="0096613B" w:rsidP="0096613B">
      <w:pPr>
        <w:tabs>
          <w:tab w:val="left" w:pos="0"/>
        </w:tabs>
        <w:spacing w:after="0" w:line="240" w:lineRule="auto"/>
        <w:ind w:left="2160" w:right="-705" w:firstLine="720"/>
        <w:rPr>
          <w:rFonts w:ascii="Calibri" w:eastAsia="Times New Roman" w:hAnsi="Calibri" w:cs="Times New Roman"/>
          <w:b/>
          <w:bCs/>
          <w:sz w:val="24"/>
          <w:szCs w:val="20"/>
          <w:lang w:val="en-US"/>
        </w:rPr>
      </w:pPr>
      <w:r w:rsidRPr="0096613B">
        <w:rPr>
          <w:rFonts w:ascii="Calibri" w:eastAsia="Times New Roman" w:hAnsi="Calibri" w:cs="Times New Roman"/>
          <w:b/>
          <w:bCs/>
          <w:sz w:val="24"/>
          <w:szCs w:val="20"/>
          <w:lang w:val="en-US"/>
        </w:rPr>
        <w:t>Self-reflexive irony or post-irony?</w:t>
      </w:r>
    </w:p>
    <w:p w:rsidR="0096613B" w:rsidRPr="0096613B" w:rsidRDefault="0096613B" w:rsidP="0096613B">
      <w:pPr>
        <w:tabs>
          <w:tab w:val="left" w:pos="0"/>
        </w:tabs>
        <w:spacing w:after="0" w:line="240" w:lineRule="auto"/>
        <w:ind w:right="-705"/>
        <w:rPr>
          <w:rFonts w:ascii="Calibri" w:eastAsia="Times New Roman" w:hAnsi="Calibri" w:cs="Times New Roman"/>
          <w:bCs/>
          <w:iCs/>
          <w:sz w:val="24"/>
          <w:szCs w:val="20"/>
          <w:lang w:val="en-US"/>
        </w:rPr>
      </w:pPr>
      <w:r w:rsidRPr="0096613B">
        <w:rPr>
          <w:rFonts w:ascii="Calibri" w:eastAsia="Times New Roman" w:hAnsi="Calibri" w:cs="Times New Roman"/>
          <w:bCs/>
          <w:sz w:val="24"/>
          <w:szCs w:val="20"/>
          <w:lang w:val="en-US"/>
        </w:rPr>
        <w:t>Sept. 18 - 23</w:t>
      </w:r>
      <w:r w:rsidRPr="0096613B">
        <w:rPr>
          <w:rFonts w:ascii="Calibri" w:eastAsia="Times New Roman" w:hAnsi="Calibri" w:cs="Times New Roman"/>
          <w:sz w:val="24"/>
          <w:szCs w:val="20"/>
          <w:lang w:val="en-US"/>
        </w:rPr>
        <w:tab/>
      </w:r>
      <w:r w:rsidRPr="0096613B">
        <w:rPr>
          <w:rFonts w:ascii="Calibri" w:eastAsia="Times New Roman" w:hAnsi="Calibri" w:cs="Times New Roman"/>
          <w:sz w:val="24"/>
          <w:szCs w:val="20"/>
          <w:lang w:val="en-US"/>
        </w:rPr>
        <w:tab/>
      </w:r>
      <w:r w:rsidRPr="0096613B">
        <w:rPr>
          <w:rFonts w:ascii="Calibri" w:eastAsia="Times New Roman" w:hAnsi="Calibri" w:cs="Times New Roman"/>
          <w:sz w:val="24"/>
          <w:szCs w:val="20"/>
        </w:rPr>
        <w:t xml:space="preserve">Charlie Kaufman, </w:t>
      </w:r>
      <w:r w:rsidRPr="0096613B">
        <w:rPr>
          <w:rFonts w:ascii="Calibri" w:eastAsia="Times New Roman" w:hAnsi="Calibri" w:cs="Times New Roman"/>
          <w:i/>
          <w:sz w:val="24"/>
          <w:szCs w:val="20"/>
        </w:rPr>
        <w:t>Adaptation</w:t>
      </w:r>
      <w:r w:rsidRPr="0096613B">
        <w:rPr>
          <w:rFonts w:ascii="Calibri" w:eastAsia="Times New Roman" w:hAnsi="Calibri" w:cs="Times New Roman"/>
          <w:sz w:val="24"/>
          <w:szCs w:val="20"/>
        </w:rPr>
        <w:t xml:space="preserve"> (2002) (1:50)</w:t>
      </w:r>
    </w:p>
    <w:p w:rsidR="0096613B" w:rsidRPr="0096613B" w:rsidRDefault="0096613B" w:rsidP="0096613B">
      <w:pPr>
        <w:tabs>
          <w:tab w:val="left" w:pos="0"/>
        </w:tabs>
        <w:spacing w:after="0" w:line="240" w:lineRule="auto"/>
        <w:ind w:right="-705"/>
        <w:rPr>
          <w:rFonts w:ascii="Calibri" w:eastAsia="Times New Roman" w:hAnsi="Calibri" w:cs="Times New Roman"/>
          <w:sz w:val="24"/>
          <w:szCs w:val="20"/>
          <w:lang w:val="en-US"/>
        </w:rPr>
      </w:pPr>
      <w:r w:rsidRPr="0096613B">
        <w:rPr>
          <w:rFonts w:ascii="Calibri" w:eastAsia="Times New Roman" w:hAnsi="Calibri" w:cs="Times New Roman"/>
          <w:bCs/>
          <w:iCs/>
          <w:sz w:val="24"/>
          <w:szCs w:val="20"/>
          <w:lang w:val="en-US"/>
        </w:rPr>
        <w:tab/>
      </w:r>
      <w:r w:rsidRPr="0096613B">
        <w:rPr>
          <w:rFonts w:ascii="Calibri" w:eastAsia="Times New Roman" w:hAnsi="Calibri" w:cs="Times New Roman"/>
          <w:bCs/>
          <w:iCs/>
          <w:sz w:val="24"/>
          <w:szCs w:val="20"/>
          <w:lang w:val="en-US"/>
        </w:rPr>
        <w:tab/>
      </w:r>
      <w:r w:rsidRPr="0096613B">
        <w:rPr>
          <w:rFonts w:ascii="Calibri" w:eastAsia="Times New Roman" w:hAnsi="Calibri" w:cs="Times New Roman"/>
          <w:bCs/>
          <w:iCs/>
          <w:sz w:val="24"/>
          <w:szCs w:val="20"/>
          <w:lang w:val="en-US"/>
        </w:rPr>
        <w:tab/>
      </w:r>
      <w:r w:rsidRPr="0096613B">
        <w:rPr>
          <w:rFonts w:ascii="Calibri" w:eastAsia="Times New Roman" w:hAnsi="Calibri" w:cs="Times New Roman"/>
          <w:sz w:val="24"/>
          <w:szCs w:val="20"/>
          <w:lang w:val="en-US"/>
        </w:rPr>
        <w:t xml:space="preserve">       </w:t>
      </w:r>
      <w:r w:rsidRPr="0096613B">
        <w:rPr>
          <w:rFonts w:ascii="Calibri" w:eastAsia="Times New Roman" w:hAnsi="Calibri" w:cs="Times New Roman"/>
          <w:bCs/>
          <w:i/>
          <w:sz w:val="24"/>
          <w:szCs w:val="20"/>
          <w:lang w:val="en-US"/>
        </w:rPr>
        <w:t xml:space="preserve">Note: </w:t>
      </w:r>
      <w:r w:rsidRPr="0096613B">
        <w:rPr>
          <w:rFonts w:ascii="Calibri" w:eastAsia="Times New Roman" w:hAnsi="Calibri" w:cs="Times New Roman"/>
          <w:b/>
          <w:bCs/>
          <w:i/>
          <w:sz w:val="24"/>
          <w:szCs w:val="20"/>
          <w:lang w:val="en-US"/>
        </w:rPr>
        <w:t>18 Sept.</w:t>
      </w:r>
      <w:r w:rsidRPr="0096613B">
        <w:rPr>
          <w:rFonts w:ascii="Calibri" w:eastAsia="Times New Roman" w:hAnsi="Calibri" w:cs="Times New Roman"/>
          <w:bCs/>
          <w:i/>
          <w:sz w:val="24"/>
          <w:szCs w:val="20"/>
          <w:lang w:val="en-US"/>
        </w:rPr>
        <w:t xml:space="preserve"> class will run from 1:40 - 3:30 in order to watch the whole film </w:t>
      </w:r>
    </w:p>
    <w:p w:rsidR="0096613B" w:rsidRPr="0096613B" w:rsidRDefault="0096613B" w:rsidP="0096613B">
      <w:pPr>
        <w:tabs>
          <w:tab w:val="left" w:pos="0"/>
        </w:tabs>
        <w:spacing w:after="0" w:line="240" w:lineRule="auto"/>
        <w:ind w:right="-705"/>
        <w:rPr>
          <w:rFonts w:ascii="Calibri" w:eastAsia="Times New Roman" w:hAnsi="Calibri" w:cs="Times New Roman"/>
          <w:sz w:val="24"/>
          <w:szCs w:val="20"/>
          <w:lang w:val="en-US"/>
        </w:rPr>
      </w:pPr>
    </w:p>
    <w:p w:rsidR="0096613B" w:rsidRPr="0096613B" w:rsidRDefault="0096613B" w:rsidP="0096613B">
      <w:pPr>
        <w:tabs>
          <w:tab w:val="left" w:pos="0"/>
        </w:tabs>
        <w:spacing w:after="0" w:line="240" w:lineRule="auto"/>
        <w:ind w:right="-705"/>
        <w:rPr>
          <w:rFonts w:ascii="Calibri" w:eastAsia="Times New Roman" w:hAnsi="Calibri" w:cs="Times New Roman"/>
          <w:b/>
          <w:sz w:val="24"/>
          <w:szCs w:val="20"/>
          <w:lang w:val="en-US"/>
        </w:rPr>
      </w:pPr>
      <w:r w:rsidRPr="0096613B">
        <w:rPr>
          <w:rFonts w:ascii="Calibri" w:eastAsia="Times New Roman" w:hAnsi="Calibri" w:cs="Times New Roman"/>
          <w:b/>
          <w:sz w:val="24"/>
          <w:szCs w:val="20"/>
          <w:lang w:val="en-US"/>
        </w:rPr>
        <w:tab/>
      </w:r>
      <w:r w:rsidRPr="0096613B">
        <w:rPr>
          <w:rFonts w:ascii="Calibri" w:eastAsia="Times New Roman" w:hAnsi="Calibri" w:cs="Times New Roman"/>
          <w:b/>
          <w:sz w:val="24"/>
          <w:szCs w:val="20"/>
          <w:lang w:val="en-US"/>
        </w:rPr>
        <w:tab/>
      </w:r>
      <w:r w:rsidRPr="0096613B">
        <w:rPr>
          <w:rFonts w:ascii="Calibri" w:eastAsia="Times New Roman" w:hAnsi="Calibri" w:cs="Times New Roman"/>
          <w:b/>
          <w:sz w:val="24"/>
          <w:szCs w:val="20"/>
          <w:lang w:val="en-US"/>
        </w:rPr>
        <w:tab/>
      </w:r>
      <w:r w:rsidRPr="0096613B">
        <w:rPr>
          <w:rFonts w:ascii="Calibri" w:eastAsia="Times New Roman" w:hAnsi="Calibri" w:cs="Times New Roman"/>
          <w:b/>
          <w:sz w:val="24"/>
          <w:szCs w:val="20"/>
          <w:lang w:val="en-US"/>
        </w:rPr>
        <w:tab/>
        <w:t>Postmodern Culture and the Self</w:t>
      </w:r>
    </w:p>
    <w:p w:rsidR="0096613B" w:rsidRPr="0096613B" w:rsidRDefault="0096613B" w:rsidP="0096613B">
      <w:pPr>
        <w:tabs>
          <w:tab w:val="left" w:pos="0"/>
        </w:tabs>
        <w:spacing w:after="0" w:line="240" w:lineRule="auto"/>
        <w:ind w:right="-705"/>
        <w:rPr>
          <w:rFonts w:ascii="Calibri" w:eastAsia="Times New Roman" w:hAnsi="Calibri" w:cs="Times New Roman"/>
          <w:bCs/>
          <w:i/>
          <w:sz w:val="24"/>
          <w:szCs w:val="20"/>
          <w:lang w:val="en-US"/>
        </w:rPr>
      </w:pPr>
      <w:r w:rsidRPr="0096613B">
        <w:rPr>
          <w:rFonts w:ascii="Calibri" w:eastAsia="Times New Roman" w:hAnsi="Calibri" w:cs="Times New Roman"/>
          <w:sz w:val="24"/>
          <w:szCs w:val="20"/>
          <w:lang w:val="en-US"/>
        </w:rPr>
        <w:t>Sept. 25 - Oct. 7</w:t>
      </w:r>
      <w:r w:rsidRPr="0096613B">
        <w:rPr>
          <w:rFonts w:ascii="Calibri" w:eastAsia="Times New Roman" w:hAnsi="Calibri" w:cs="Times New Roman"/>
          <w:sz w:val="24"/>
          <w:szCs w:val="20"/>
          <w:lang w:val="en-US"/>
        </w:rPr>
        <w:tab/>
        <w:t xml:space="preserve">Gary Shteyngart, </w:t>
      </w:r>
      <w:r w:rsidRPr="0096613B">
        <w:rPr>
          <w:rFonts w:ascii="Calibri" w:eastAsia="Times New Roman" w:hAnsi="Calibri" w:cs="Times New Roman"/>
          <w:i/>
          <w:sz w:val="24"/>
          <w:szCs w:val="20"/>
          <w:lang w:val="en-US"/>
        </w:rPr>
        <w:t>Super Sad True Love Story</w:t>
      </w:r>
      <w:r w:rsidRPr="0096613B">
        <w:rPr>
          <w:rFonts w:ascii="Calibri" w:eastAsia="Times New Roman" w:hAnsi="Calibri" w:cs="Times New Roman"/>
          <w:sz w:val="24"/>
          <w:szCs w:val="20"/>
          <w:lang w:val="en-US"/>
        </w:rPr>
        <w:t xml:space="preserve"> (2010)</w:t>
      </w:r>
    </w:p>
    <w:p w:rsidR="0096613B" w:rsidRPr="0096613B" w:rsidRDefault="0096613B" w:rsidP="0096613B">
      <w:pPr>
        <w:tabs>
          <w:tab w:val="left" w:pos="0"/>
        </w:tabs>
        <w:spacing w:after="0" w:line="240" w:lineRule="auto"/>
        <w:ind w:right="-705"/>
        <w:rPr>
          <w:rFonts w:ascii="Calibri" w:eastAsia="Times New Roman" w:hAnsi="Calibri" w:cs="Times New Roman"/>
          <w:i/>
          <w:sz w:val="24"/>
          <w:szCs w:val="20"/>
          <w:lang w:val="en-US"/>
        </w:rPr>
      </w:pPr>
      <w:r w:rsidRPr="0096613B">
        <w:rPr>
          <w:rFonts w:ascii="Calibri" w:eastAsia="Times New Roman" w:hAnsi="Calibri" w:cs="Times New Roman"/>
          <w:bCs/>
          <w:i/>
          <w:sz w:val="24"/>
          <w:szCs w:val="20"/>
          <w:lang w:val="en-US"/>
        </w:rPr>
        <w:t xml:space="preserve"> </w:t>
      </w:r>
    </w:p>
    <w:p w:rsidR="0096613B" w:rsidRPr="0096613B" w:rsidRDefault="0096613B" w:rsidP="0096613B">
      <w:pPr>
        <w:tabs>
          <w:tab w:val="left" w:pos="0"/>
        </w:tabs>
        <w:spacing w:after="0" w:line="240" w:lineRule="auto"/>
        <w:ind w:right="-705"/>
        <w:rPr>
          <w:rFonts w:ascii="Calibri" w:eastAsia="Times New Roman" w:hAnsi="Calibri" w:cs="Times New Roman"/>
          <w:sz w:val="24"/>
          <w:szCs w:val="20"/>
          <w:lang w:val="en-US"/>
        </w:rPr>
      </w:pPr>
      <w:r w:rsidRPr="0096613B">
        <w:rPr>
          <w:rFonts w:ascii="Calibri" w:eastAsia="Times New Roman" w:hAnsi="Calibri" w:cs="Times New Roman"/>
          <w:sz w:val="24"/>
          <w:szCs w:val="20"/>
          <w:lang w:val="en-US"/>
        </w:rPr>
        <w:t>Oct. 9</w:t>
      </w:r>
      <w:r w:rsidRPr="0096613B">
        <w:rPr>
          <w:rFonts w:ascii="Calibri" w:eastAsia="Times New Roman" w:hAnsi="Calibri" w:cs="Times New Roman"/>
          <w:sz w:val="24"/>
          <w:szCs w:val="20"/>
          <w:lang w:val="en-US"/>
        </w:rPr>
        <w:tab/>
      </w:r>
      <w:r w:rsidRPr="0096613B">
        <w:rPr>
          <w:rFonts w:ascii="Calibri" w:eastAsia="Times New Roman" w:hAnsi="Calibri" w:cs="Times New Roman"/>
          <w:sz w:val="24"/>
          <w:szCs w:val="20"/>
          <w:lang w:val="en-US"/>
        </w:rPr>
        <w:tab/>
      </w:r>
      <w:r w:rsidRPr="0096613B">
        <w:rPr>
          <w:rFonts w:ascii="Calibri" w:eastAsia="Times New Roman" w:hAnsi="Calibri" w:cs="Times New Roman"/>
          <w:sz w:val="24"/>
          <w:szCs w:val="20"/>
          <w:lang w:val="en-US"/>
        </w:rPr>
        <w:tab/>
      </w:r>
      <w:r w:rsidRPr="0096613B">
        <w:rPr>
          <w:rFonts w:ascii="Calibri" w:eastAsia="Times New Roman" w:hAnsi="Calibri" w:cs="Times New Roman"/>
          <w:b/>
          <w:bCs/>
          <w:sz w:val="24"/>
          <w:szCs w:val="20"/>
          <w:lang w:val="en-US"/>
        </w:rPr>
        <w:t>Test</w:t>
      </w:r>
      <w:r w:rsidRPr="0096613B">
        <w:rPr>
          <w:rFonts w:ascii="Calibri" w:eastAsia="Times New Roman" w:hAnsi="Calibri" w:cs="Times New Roman"/>
          <w:sz w:val="24"/>
          <w:szCs w:val="20"/>
          <w:lang w:val="en-US"/>
        </w:rPr>
        <w:t xml:space="preserve"> </w:t>
      </w:r>
    </w:p>
    <w:p w:rsidR="0096613B" w:rsidRPr="0096613B" w:rsidRDefault="0096613B" w:rsidP="0096613B">
      <w:pPr>
        <w:tabs>
          <w:tab w:val="left" w:pos="0"/>
        </w:tabs>
        <w:spacing w:after="0" w:line="240" w:lineRule="auto"/>
        <w:ind w:right="-705"/>
        <w:rPr>
          <w:rFonts w:ascii="Calibri" w:eastAsia="Times New Roman" w:hAnsi="Calibri" w:cs="Times New Roman"/>
          <w:sz w:val="24"/>
          <w:szCs w:val="20"/>
          <w:lang w:val="en-US"/>
        </w:rPr>
      </w:pPr>
      <w:r w:rsidRPr="0096613B">
        <w:rPr>
          <w:rFonts w:ascii="Calibri" w:eastAsia="Times New Roman" w:hAnsi="Calibri" w:cs="Times New Roman"/>
          <w:sz w:val="24"/>
          <w:szCs w:val="20"/>
          <w:lang w:val="en-US"/>
        </w:rPr>
        <w:t>Oct. 12</w:t>
      </w:r>
      <w:r w:rsidRPr="0096613B">
        <w:rPr>
          <w:rFonts w:ascii="Calibri" w:eastAsia="Times New Roman" w:hAnsi="Calibri" w:cs="Times New Roman"/>
          <w:sz w:val="24"/>
          <w:szCs w:val="20"/>
          <w:lang w:val="en-US"/>
        </w:rPr>
        <w:tab/>
      </w:r>
      <w:r w:rsidRPr="0096613B">
        <w:rPr>
          <w:rFonts w:ascii="Calibri" w:eastAsia="Times New Roman" w:hAnsi="Calibri" w:cs="Times New Roman"/>
          <w:sz w:val="24"/>
          <w:szCs w:val="20"/>
          <w:lang w:val="en-US"/>
        </w:rPr>
        <w:tab/>
      </w:r>
      <w:r w:rsidRPr="0096613B">
        <w:rPr>
          <w:rFonts w:ascii="Calibri" w:eastAsia="Times New Roman" w:hAnsi="Calibri" w:cs="Times New Roman"/>
          <w:sz w:val="24"/>
          <w:szCs w:val="20"/>
          <w:lang w:val="en-US"/>
        </w:rPr>
        <w:tab/>
        <w:t>Thanksgiving (no class)</w:t>
      </w:r>
    </w:p>
    <w:p w:rsidR="0096613B" w:rsidRPr="0096613B" w:rsidRDefault="0096613B" w:rsidP="0096613B">
      <w:pPr>
        <w:tabs>
          <w:tab w:val="left" w:pos="0"/>
        </w:tabs>
        <w:spacing w:after="0" w:line="240" w:lineRule="auto"/>
        <w:ind w:right="-705"/>
        <w:rPr>
          <w:rFonts w:ascii="Calibri" w:eastAsia="Times New Roman" w:hAnsi="Calibri" w:cs="Times New Roman"/>
          <w:bCs/>
          <w:sz w:val="24"/>
          <w:szCs w:val="20"/>
          <w:lang w:val="en-US"/>
        </w:rPr>
      </w:pPr>
    </w:p>
    <w:p w:rsidR="0096613B" w:rsidRPr="0096613B" w:rsidRDefault="0096613B" w:rsidP="0096613B">
      <w:pPr>
        <w:tabs>
          <w:tab w:val="left" w:pos="0"/>
        </w:tabs>
        <w:spacing w:after="0" w:line="240" w:lineRule="auto"/>
        <w:ind w:right="-705"/>
        <w:rPr>
          <w:rFonts w:ascii="Calibri" w:eastAsia="Times New Roman" w:hAnsi="Calibri" w:cs="Times New Roman"/>
          <w:b/>
          <w:bCs/>
          <w:sz w:val="24"/>
          <w:szCs w:val="20"/>
          <w:lang w:val="en-US"/>
        </w:rPr>
      </w:pPr>
      <w:r w:rsidRPr="0096613B">
        <w:rPr>
          <w:rFonts w:ascii="Calibri" w:eastAsia="Times New Roman" w:hAnsi="Calibri" w:cs="Times New Roman"/>
          <w:bCs/>
          <w:sz w:val="24"/>
          <w:szCs w:val="20"/>
          <w:lang w:val="en-US"/>
        </w:rPr>
        <w:tab/>
      </w:r>
      <w:r w:rsidRPr="0096613B">
        <w:rPr>
          <w:rFonts w:ascii="Calibri" w:eastAsia="Times New Roman" w:hAnsi="Calibri" w:cs="Times New Roman"/>
          <w:bCs/>
          <w:sz w:val="24"/>
          <w:szCs w:val="20"/>
          <w:lang w:val="en-US"/>
        </w:rPr>
        <w:tab/>
      </w:r>
      <w:r w:rsidRPr="0096613B">
        <w:rPr>
          <w:rFonts w:ascii="Calibri" w:eastAsia="Times New Roman" w:hAnsi="Calibri" w:cs="Times New Roman"/>
          <w:bCs/>
          <w:sz w:val="24"/>
          <w:szCs w:val="20"/>
          <w:lang w:val="en-US"/>
        </w:rPr>
        <w:tab/>
      </w:r>
      <w:r w:rsidRPr="0096613B">
        <w:rPr>
          <w:rFonts w:ascii="Calibri" w:eastAsia="Times New Roman" w:hAnsi="Calibri" w:cs="Times New Roman"/>
          <w:bCs/>
          <w:sz w:val="24"/>
          <w:szCs w:val="20"/>
          <w:lang w:val="en-US"/>
        </w:rPr>
        <w:tab/>
      </w:r>
      <w:r w:rsidRPr="0096613B">
        <w:rPr>
          <w:rFonts w:ascii="Calibri" w:eastAsia="Times New Roman" w:hAnsi="Calibri" w:cs="Times New Roman"/>
          <w:b/>
          <w:bCs/>
          <w:sz w:val="24"/>
          <w:szCs w:val="20"/>
          <w:lang w:val="en-US"/>
        </w:rPr>
        <w:t>Media Simulacra</w:t>
      </w:r>
    </w:p>
    <w:p w:rsidR="0096613B" w:rsidRPr="0096613B" w:rsidRDefault="0096613B" w:rsidP="0096613B">
      <w:pPr>
        <w:tabs>
          <w:tab w:val="left" w:pos="0"/>
        </w:tabs>
        <w:spacing w:after="0" w:line="240" w:lineRule="auto"/>
        <w:ind w:right="-705"/>
        <w:rPr>
          <w:rFonts w:ascii="Calibri" w:eastAsia="Times New Roman" w:hAnsi="Calibri" w:cs="Times New Roman"/>
          <w:sz w:val="24"/>
          <w:szCs w:val="20"/>
          <w:lang w:val="en-US"/>
        </w:rPr>
      </w:pPr>
      <w:r w:rsidRPr="0096613B">
        <w:rPr>
          <w:rFonts w:ascii="Calibri" w:eastAsia="Times New Roman" w:hAnsi="Calibri" w:cs="Times New Roman"/>
          <w:sz w:val="24"/>
          <w:szCs w:val="20"/>
          <w:lang w:val="en-US"/>
        </w:rPr>
        <w:t>Oct. 14 - 26</w:t>
      </w:r>
      <w:r w:rsidRPr="0096613B">
        <w:rPr>
          <w:rFonts w:ascii="Calibri" w:eastAsia="Times New Roman" w:hAnsi="Calibri" w:cs="Times New Roman"/>
          <w:sz w:val="24"/>
          <w:szCs w:val="20"/>
          <w:lang w:val="en-US"/>
        </w:rPr>
        <w:tab/>
      </w:r>
      <w:r w:rsidRPr="0096613B">
        <w:rPr>
          <w:rFonts w:ascii="Calibri" w:eastAsia="Times New Roman" w:hAnsi="Calibri" w:cs="Times New Roman"/>
          <w:sz w:val="24"/>
          <w:szCs w:val="20"/>
          <w:lang w:val="en-US"/>
        </w:rPr>
        <w:tab/>
      </w:r>
      <w:r w:rsidRPr="0096613B">
        <w:rPr>
          <w:rFonts w:ascii="Calibri" w:eastAsia="Times New Roman" w:hAnsi="Calibri" w:cs="Times New Roman"/>
          <w:bCs/>
          <w:sz w:val="24"/>
          <w:szCs w:val="20"/>
          <w:lang w:val="en-US"/>
        </w:rPr>
        <w:t xml:space="preserve">Jennifer Egan, </w:t>
      </w:r>
      <w:r w:rsidRPr="0096613B">
        <w:rPr>
          <w:rFonts w:ascii="Calibri" w:eastAsia="Times New Roman" w:hAnsi="Calibri" w:cs="Times New Roman"/>
          <w:bCs/>
          <w:i/>
          <w:sz w:val="24"/>
          <w:szCs w:val="20"/>
          <w:lang w:val="en-US"/>
        </w:rPr>
        <w:t xml:space="preserve">A Visit from the Goon Squad </w:t>
      </w:r>
      <w:r w:rsidRPr="0096613B">
        <w:rPr>
          <w:rFonts w:ascii="Calibri" w:eastAsia="Times New Roman" w:hAnsi="Calibri" w:cs="Times New Roman"/>
          <w:bCs/>
          <w:sz w:val="24"/>
          <w:szCs w:val="20"/>
          <w:lang w:val="en-US"/>
        </w:rPr>
        <w:t>(2010)</w:t>
      </w:r>
      <w:r w:rsidRPr="0096613B">
        <w:rPr>
          <w:rFonts w:ascii="Calibri" w:eastAsia="Times New Roman" w:hAnsi="Calibri" w:cs="Times New Roman"/>
          <w:sz w:val="24"/>
          <w:szCs w:val="20"/>
          <w:lang w:val="en-US"/>
        </w:rPr>
        <w:t xml:space="preserve"> </w:t>
      </w:r>
    </w:p>
    <w:p w:rsidR="0096613B" w:rsidRPr="0096613B" w:rsidRDefault="0096613B" w:rsidP="0096613B">
      <w:pPr>
        <w:tabs>
          <w:tab w:val="left" w:pos="0"/>
        </w:tabs>
        <w:spacing w:after="0" w:line="240" w:lineRule="auto"/>
        <w:ind w:right="-705"/>
        <w:rPr>
          <w:rFonts w:ascii="Calibri" w:eastAsia="Times New Roman" w:hAnsi="Calibri" w:cs="Times New Roman"/>
          <w:i/>
          <w:sz w:val="24"/>
          <w:szCs w:val="20"/>
          <w:lang w:val="en-US"/>
        </w:rPr>
      </w:pPr>
      <w:r w:rsidRPr="0096613B">
        <w:rPr>
          <w:rFonts w:ascii="Calibri" w:eastAsia="Times New Roman" w:hAnsi="Calibri" w:cs="Times New Roman"/>
          <w:sz w:val="24"/>
          <w:szCs w:val="20"/>
          <w:lang w:val="en-US"/>
        </w:rPr>
        <w:tab/>
      </w:r>
      <w:r w:rsidRPr="0096613B">
        <w:rPr>
          <w:rFonts w:ascii="Calibri" w:eastAsia="Times New Roman" w:hAnsi="Calibri" w:cs="Times New Roman"/>
          <w:sz w:val="24"/>
          <w:szCs w:val="20"/>
          <w:lang w:val="en-US"/>
        </w:rPr>
        <w:tab/>
      </w:r>
      <w:r w:rsidRPr="0096613B">
        <w:rPr>
          <w:rFonts w:ascii="Calibri" w:eastAsia="Times New Roman" w:hAnsi="Calibri" w:cs="Times New Roman"/>
          <w:sz w:val="24"/>
          <w:szCs w:val="20"/>
          <w:lang w:val="en-US"/>
        </w:rPr>
        <w:tab/>
      </w:r>
      <w:proofErr w:type="gramStart"/>
      <w:r w:rsidRPr="0096613B">
        <w:rPr>
          <w:rFonts w:ascii="Calibri" w:eastAsia="Times New Roman" w:hAnsi="Calibri" w:cs="Times New Roman"/>
          <w:sz w:val="24"/>
          <w:szCs w:val="20"/>
          <w:lang w:val="en-US"/>
        </w:rPr>
        <w:t>critiques</w:t>
      </w:r>
      <w:proofErr w:type="gramEnd"/>
      <w:r w:rsidRPr="0096613B">
        <w:rPr>
          <w:rFonts w:ascii="Calibri" w:eastAsia="Times New Roman" w:hAnsi="Calibri" w:cs="Times New Roman"/>
          <w:sz w:val="24"/>
          <w:szCs w:val="20"/>
          <w:lang w:val="en-US"/>
        </w:rPr>
        <w:t xml:space="preserve"> of postmodernity </w:t>
      </w:r>
    </w:p>
    <w:p w:rsidR="0096613B" w:rsidRPr="0096613B" w:rsidRDefault="0096613B" w:rsidP="0096613B">
      <w:pPr>
        <w:tabs>
          <w:tab w:val="left" w:pos="0"/>
        </w:tabs>
        <w:spacing w:after="0" w:line="240" w:lineRule="auto"/>
        <w:ind w:right="-705"/>
        <w:rPr>
          <w:rFonts w:ascii="Calibri" w:eastAsia="Times New Roman" w:hAnsi="Calibri" w:cs="Times New Roman"/>
          <w:sz w:val="24"/>
          <w:szCs w:val="20"/>
          <w:lang w:val="en-US"/>
        </w:rPr>
      </w:pPr>
    </w:p>
    <w:p w:rsidR="0096613B" w:rsidRPr="0096613B" w:rsidRDefault="0096613B" w:rsidP="0096613B">
      <w:pPr>
        <w:tabs>
          <w:tab w:val="left" w:pos="0"/>
        </w:tabs>
        <w:spacing w:after="0" w:line="240" w:lineRule="auto"/>
        <w:ind w:right="-705"/>
        <w:rPr>
          <w:rFonts w:ascii="Calibri" w:eastAsia="Times New Roman" w:hAnsi="Calibri" w:cs="Times New Roman"/>
          <w:sz w:val="24"/>
          <w:szCs w:val="20"/>
          <w:lang w:val="en-US"/>
        </w:rPr>
      </w:pPr>
      <w:r w:rsidRPr="0096613B">
        <w:rPr>
          <w:rFonts w:ascii="Calibri" w:eastAsia="Times New Roman" w:hAnsi="Calibri" w:cs="Times New Roman"/>
          <w:sz w:val="24"/>
          <w:szCs w:val="20"/>
          <w:lang w:val="en-US"/>
        </w:rPr>
        <w:tab/>
      </w:r>
      <w:r w:rsidRPr="0096613B">
        <w:rPr>
          <w:rFonts w:ascii="Calibri" w:eastAsia="Times New Roman" w:hAnsi="Calibri" w:cs="Times New Roman"/>
          <w:sz w:val="24"/>
          <w:szCs w:val="20"/>
          <w:lang w:val="en-US"/>
        </w:rPr>
        <w:tab/>
      </w:r>
      <w:r w:rsidRPr="0096613B">
        <w:rPr>
          <w:rFonts w:ascii="Calibri" w:eastAsia="Times New Roman" w:hAnsi="Calibri" w:cs="Times New Roman"/>
          <w:sz w:val="24"/>
          <w:szCs w:val="20"/>
          <w:lang w:val="en-US"/>
        </w:rPr>
        <w:tab/>
      </w:r>
      <w:r w:rsidRPr="0096613B">
        <w:rPr>
          <w:rFonts w:ascii="Calibri" w:eastAsia="Times New Roman" w:hAnsi="Calibri" w:cs="Times New Roman"/>
          <w:sz w:val="24"/>
          <w:szCs w:val="20"/>
          <w:lang w:val="en-US"/>
        </w:rPr>
        <w:tab/>
      </w:r>
      <w:r w:rsidRPr="0096613B">
        <w:rPr>
          <w:rFonts w:ascii="Calibri" w:eastAsia="Times New Roman" w:hAnsi="Calibri" w:cs="Times New Roman"/>
          <w:b/>
          <w:bCs/>
          <w:sz w:val="24"/>
          <w:szCs w:val="20"/>
          <w:lang w:val="en-US"/>
        </w:rPr>
        <w:t>Postmodern Social Orders</w:t>
      </w:r>
    </w:p>
    <w:p w:rsidR="0096613B" w:rsidRPr="008028E1" w:rsidRDefault="0096613B" w:rsidP="0096613B">
      <w:pPr>
        <w:tabs>
          <w:tab w:val="left" w:pos="0"/>
        </w:tabs>
        <w:spacing w:after="0" w:line="240" w:lineRule="auto"/>
        <w:ind w:right="-705"/>
        <w:rPr>
          <w:rFonts w:ascii="Calibri" w:eastAsia="Times New Roman" w:hAnsi="Calibri" w:cs="Times New Roman"/>
          <w:sz w:val="24"/>
          <w:szCs w:val="20"/>
        </w:rPr>
      </w:pPr>
      <w:r w:rsidRPr="0096613B">
        <w:rPr>
          <w:rFonts w:ascii="Calibri" w:eastAsia="Times New Roman" w:hAnsi="Calibri" w:cs="Times New Roman"/>
          <w:sz w:val="24"/>
          <w:szCs w:val="20"/>
          <w:lang w:val="en-US"/>
        </w:rPr>
        <w:t>Oct. 28 - Nov. 6</w:t>
      </w:r>
      <w:r w:rsidRPr="0096613B">
        <w:rPr>
          <w:rFonts w:ascii="Calibri" w:eastAsia="Times New Roman" w:hAnsi="Calibri" w:cs="Times New Roman"/>
          <w:sz w:val="24"/>
          <w:szCs w:val="20"/>
          <w:lang w:val="en-US"/>
        </w:rPr>
        <w:tab/>
        <w:t xml:space="preserve">George Saunders, </w:t>
      </w:r>
      <w:bookmarkStart w:id="0" w:name="_GoBack"/>
      <w:r w:rsidR="008028E1" w:rsidRPr="008028E1">
        <w:rPr>
          <w:rFonts w:ascii="Calibri" w:eastAsia="Times New Roman" w:hAnsi="Calibri" w:cs="Times New Roman"/>
          <w:sz w:val="24"/>
          <w:szCs w:val="20"/>
        </w:rPr>
        <w:t>"Pastoralia," "</w:t>
      </w:r>
      <w:proofErr w:type="spellStart"/>
      <w:r w:rsidR="008028E1" w:rsidRPr="008028E1">
        <w:rPr>
          <w:rFonts w:ascii="Calibri" w:eastAsia="Times New Roman" w:hAnsi="Calibri" w:cs="Times New Roman"/>
          <w:sz w:val="24"/>
          <w:szCs w:val="20"/>
        </w:rPr>
        <w:t>Winky</w:t>
      </w:r>
      <w:proofErr w:type="spellEnd"/>
      <w:r w:rsidR="008028E1" w:rsidRPr="008028E1">
        <w:rPr>
          <w:rFonts w:ascii="Calibri" w:eastAsia="Times New Roman" w:hAnsi="Calibri" w:cs="Times New Roman"/>
          <w:sz w:val="24"/>
          <w:szCs w:val="20"/>
        </w:rPr>
        <w:t xml:space="preserve">," </w:t>
      </w:r>
      <w:r w:rsidR="008028E1">
        <w:rPr>
          <w:rFonts w:ascii="Calibri" w:eastAsia="Times New Roman" w:hAnsi="Calibri" w:cs="Times New Roman"/>
          <w:sz w:val="24"/>
          <w:szCs w:val="20"/>
        </w:rPr>
        <w:t>&amp;</w:t>
      </w:r>
      <w:r w:rsidR="008028E1" w:rsidRPr="008028E1">
        <w:rPr>
          <w:rFonts w:ascii="Calibri" w:eastAsia="Times New Roman" w:hAnsi="Calibri" w:cs="Times New Roman"/>
          <w:sz w:val="24"/>
          <w:szCs w:val="20"/>
        </w:rPr>
        <w:t xml:space="preserve"> "Sea Oak"</w:t>
      </w:r>
      <w:r w:rsidR="008028E1">
        <w:rPr>
          <w:rFonts w:ascii="Calibri" w:eastAsia="Times New Roman" w:hAnsi="Calibri" w:cs="Times New Roman"/>
          <w:sz w:val="24"/>
          <w:szCs w:val="20"/>
        </w:rPr>
        <w:t xml:space="preserve"> in </w:t>
      </w:r>
      <w:bookmarkEnd w:id="0"/>
      <w:r w:rsidRPr="0096613B">
        <w:rPr>
          <w:rFonts w:ascii="Calibri" w:eastAsia="Times New Roman" w:hAnsi="Calibri" w:cs="Times New Roman"/>
          <w:i/>
          <w:sz w:val="24"/>
          <w:szCs w:val="20"/>
          <w:lang w:val="en-US"/>
        </w:rPr>
        <w:t xml:space="preserve">Pastoralia </w:t>
      </w:r>
      <w:r w:rsidRPr="0096613B">
        <w:rPr>
          <w:rFonts w:ascii="Calibri" w:eastAsia="Times New Roman" w:hAnsi="Calibri" w:cs="Times New Roman"/>
          <w:sz w:val="24"/>
          <w:szCs w:val="20"/>
          <w:lang w:val="en-US"/>
        </w:rPr>
        <w:t>(2000)</w:t>
      </w:r>
    </w:p>
    <w:p w:rsidR="0096613B" w:rsidRPr="0096613B" w:rsidRDefault="0096613B" w:rsidP="0096613B">
      <w:pPr>
        <w:tabs>
          <w:tab w:val="left" w:pos="0"/>
        </w:tabs>
        <w:spacing w:after="0" w:line="240" w:lineRule="auto"/>
        <w:ind w:right="-705"/>
        <w:rPr>
          <w:rFonts w:ascii="Calibri" w:eastAsia="Times New Roman" w:hAnsi="Calibri" w:cs="Times New Roman"/>
          <w:bCs/>
          <w:sz w:val="24"/>
          <w:szCs w:val="20"/>
          <w:lang w:val="en-US"/>
        </w:rPr>
      </w:pPr>
      <w:r w:rsidRPr="0096613B">
        <w:rPr>
          <w:rFonts w:ascii="Calibri" w:eastAsia="Times New Roman" w:hAnsi="Calibri" w:cs="Times New Roman"/>
          <w:bCs/>
          <w:sz w:val="24"/>
          <w:szCs w:val="20"/>
          <w:lang w:val="en-US"/>
        </w:rPr>
        <w:t>Nov. 9 - 13</w:t>
      </w:r>
      <w:r w:rsidRPr="0096613B">
        <w:rPr>
          <w:rFonts w:ascii="Calibri" w:eastAsia="Times New Roman" w:hAnsi="Calibri" w:cs="Times New Roman"/>
          <w:bCs/>
          <w:sz w:val="24"/>
          <w:szCs w:val="20"/>
          <w:lang w:val="en-US"/>
        </w:rPr>
        <w:tab/>
      </w:r>
      <w:r w:rsidRPr="0096613B">
        <w:rPr>
          <w:rFonts w:ascii="Calibri" w:eastAsia="Times New Roman" w:hAnsi="Calibri" w:cs="Times New Roman"/>
          <w:bCs/>
          <w:sz w:val="24"/>
          <w:szCs w:val="20"/>
          <w:lang w:val="en-US"/>
        </w:rPr>
        <w:tab/>
        <w:t xml:space="preserve">Study break </w:t>
      </w:r>
    </w:p>
    <w:p w:rsidR="0096613B" w:rsidRPr="0096613B" w:rsidRDefault="0096613B" w:rsidP="0096613B">
      <w:pPr>
        <w:tabs>
          <w:tab w:val="left" w:pos="0"/>
        </w:tabs>
        <w:spacing w:after="0" w:line="240" w:lineRule="auto"/>
        <w:ind w:right="-705"/>
        <w:rPr>
          <w:rFonts w:ascii="Calibri" w:eastAsia="Times New Roman" w:hAnsi="Calibri" w:cs="Times New Roman"/>
          <w:sz w:val="24"/>
          <w:szCs w:val="20"/>
          <w:lang w:val="en-US"/>
        </w:rPr>
      </w:pPr>
      <w:r w:rsidRPr="0096613B">
        <w:rPr>
          <w:rFonts w:ascii="Calibri" w:eastAsia="Times New Roman" w:hAnsi="Calibri" w:cs="Times New Roman"/>
          <w:sz w:val="24"/>
          <w:szCs w:val="20"/>
          <w:lang w:val="en-US"/>
        </w:rPr>
        <w:t xml:space="preserve">     </w:t>
      </w:r>
      <w:r w:rsidRPr="0096613B">
        <w:rPr>
          <w:rFonts w:ascii="Calibri" w:eastAsia="Times New Roman" w:hAnsi="Calibri" w:cs="Times New Roman"/>
          <w:sz w:val="24"/>
          <w:szCs w:val="20"/>
          <w:lang w:val="en-US"/>
        </w:rPr>
        <w:tab/>
      </w:r>
    </w:p>
    <w:p w:rsidR="0096613B" w:rsidRPr="0096613B" w:rsidRDefault="0096613B" w:rsidP="0096613B">
      <w:pPr>
        <w:tabs>
          <w:tab w:val="left" w:pos="0"/>
        </w:tabs>
        <w:spacing w:after="0" w:line="240" w:lineRule="auto"/>
        <w:ind w:right="-705" w:firstLine="720"/>
        <w:rPr>
          <w:rFonts w:ascii="Calibri" w:eastAsia="Times New Roman" w:hAnsi="Calibri" w:cs="Times New Roman"/>
          <w:b/>
          <w:bCs/>
          <w:sz w:val="24"/>
          <w:szCs w:val="20"/>
          <w:lang w:val="en-US"/>
        </w:rPr>
      </w:pPr>
      <w:r w:rsidRPr="0096613B">
        <w:rPr>
          <w:rFonts w:ascii="Calibri" w:eastAsia="Times New Roman" w:hAnsi="Calibri" w:cs="Times New Roman"/>
          <w:sz w:val="24"/>
          <w:szCs w:val="20"/>
          <w:lang w:val="en-US"/>
        </w:rPr>
        <w:tab/>
      </w:r>
      <w:r w:rsidRPr="0096613B">
        <w:rPr>
          <w:rFonts w:ascii="Calibri" w:eastAsia="Times New Roman" w:hAnsi="Calibri" w:cs="Times New Roman"/>
          <w:sz w:val="24"/>
          <w:szCs w:val="20"/>
          <w:lang w:val="en-US"/>
        </w:rPr>
        <w:tab/>
      </w:r>
      <w:r w:rsidRPr="0096613B">
        <w:rPr>
          <w:rFonts w:ascii="Calibri" w:eastAsia="Times New Roman" w:hAnsi="Calibri" w:cs="Times New Roman"/>
          <w:b/>
          <w:bCs/>
          <w:sz w:val="24"/>
          <w:szCs w:val="20"/>
          <w:lang w:val="en-US"/>
        </w:rPr>
        <w:tab/>
        <w:t>Parody vs. Character</w:t>
      </w:r>
      <w:r w:rsidRPr="0096613B">
        <w:rPr>
          <w:rFonts w:ascii="Calibri" w:eastAsia="Times New Roman" w:hAnsi="Calibri" w:cs="Times New Roman"/>
          <w:sz w:val="24"/>
          <w:szCs w:val="20"/>
          <w:lang w:val="en-US"/>
        </w:rPr>
        <w:tab/>
      </w:r>
    </w:p>
    <w:p w:rsidR="0096613B" w:rsidRPr="0096613B" w:rsidRDefault="0096613B" w:rsidP="0096613B">
      <w:pPr>
        <w:tabs>
          <w:tab w:val="left" w:pos="0"/>
        </w:tabs>
        <w:spacing w:after="0" w:line="240" w:lineRule="auto"/>
        <w:ind w:right="-705"/>
        <w:rPr>
          <w:rFonts w:ascii="Calibri" w:eastAsia="Times New Roman" w:hAnsi="Calibri" w:cs="Times New Roman"/>
          <w:sz w:val="24"/>
          <w:szCs w:val="20"/>
          <w:lang w:val="en-US"/>
        </w:rPr>
      </w:pPr>
      <w:r w:rsidRPr="0096613B">
        <w:rPr>
          <w:rFonts w:ascii="Calibri" w:eastAsia="Times New Roman" w:hAnsi="Calibri" w:cs="Times New Roman"/>
          <w:sz w:val="24"/>
          <w:szCs w:val="20"/>
          <w:lang w:val="en-US"/>
        </w:rPr>
        <w:t>Nov. 16 - 23</w:t>
      </w:r>
      <w:r w:rsidRPr="0096613B">
        <w:rPr>
          <w:rFonts w:ascii="Calibri" w:eastAsia="Times New Roman" w:hAnsi="Calibri" w:cs="Times New Roman"/>
          <w:sz w:val="24"/>
          <w:szCs w:val="20"/>
          <w:lang w:val="en-US"/>
        </w:rPr>
        <w:tab/>
      </w:r>
      <w:r w:rsidRPr="0096613B">
        <w:rPr>
          <w:rFonts w:ascii="Calibri" w:eastAsia="Times New Roman" w:hAnsi="Calibri" w:cs="Times New Roman"/>
          <w:sz w:val="24"/>
          <w:szCs w:val="20"/>
          <w:lang w:val="en-US"/>
        </w:rPr>
        <w:tab/>
      </w:r>
      <w:r w:rsidRPr="0096613B">
        <w:rPr>
          <w:rFonts w:ascii="Calibri" w:eastAsia="Times New Roman" w:hAnsi="Calibri" w:cs="Times New Roman"/>
          <w:b/>
          <w:bCs/>
          <w:sz w:val="24"/>
          <w:szCs w:val="20"/>
          <w:lang w:val="en-US"/>
        </w:rPr>
        <w:t>Essay Due</w:t>
      </w:r>
    </w:p>
    <w:p w:rsidR="0096613B" w:rsidRPr="0096613B" w:rsidRDefault="0096613B" w:rsidP="0096613B">
      <w:pPr>
        <w:tabs>
          <w:tab w:val="left" w:pos="0"/>
        </w:tabs>
        <w:spacing w:after="0" w:line="240" w:lineRule="auto"/>
        <w:ind w:right="-705"/>
        <w:rPr>
          <w:rFonts w:ascii="Calibri" w:eastAsia="Times New Roman" w:hAnsi="Calibri" w:cs="Times New Roman"/>
          <w:sz w:val="24"/>
          <w:szCs w:val="20"/>
          <w:lang w:val="en-US"/>
        </w:rPr>
      </w:pPr>
      <w:r w:rsidRPr="0096613B">
        <w:rPr>
          <w:rFonts w:ascii="Calibri" w:eastAsia="Times New Roman" w:hAnsi="Calibri" w:cs="Times New Roman"/>
          <w:sz w:val="24"/>
          <w:szCs w:val="20"/>
          <w:lang w:val="en-US"/>
        </w:rPr>
        <w:tab/>
      </w:r>
      <w:r w:rsidRPr="0096613B">
        <w:rPr>
          <w:rFonts w:ascii="Calibri" w:eastAsia="Times New Roman" w:hAnsi="Calibri" w:cs="Times New Roman"/>
          <w:sz w:val="24"/>
          <w:szCs w:val="20"/>
          <w:lang w:val="en-US"/>
        </w:rPr>
        <w:tab/>
      </w:r>
      <w:r w:rsidRPr="0096613B">
        <w:rPr>
          <w:rFonts w:ascii="Calibri" w:eastAsia="Times New Roman" w:hAnsi="Calibri" w:cs="Times New Roman"/>
          <w:sz w:val="24"/>
          <w:szCs w:val="20"/>
          <w:lang w:val="en-US"/>
        </w:rPr>
        <w:tab/>
      </w:r>
      <w:r w:rsidRPr="0096613B">
        <w:rPr>
          <w:rFonts w:ascii="Calibri" w:eastAsia="Times New Roman" w:hAnsi="Calibri" w:cs="Times New Roman"/>
          <w:bCs/>
          <w:sz w:val="24"/>
          <w:szCs w:val="20"/>
          <w:lang w:val="en-US"/>
        </w:rPr>
        <w:t>Wes Anderson,</w:t>
      </w:r>
      <w:r w:rsidRPr="0096613B">
        <w:rPr>
          <w:rFonts w:ascii="Calibri" w:eastAsia="Times New Roman" w:hAnsi="Calibri" w:cs="Times New Roman"/>
          <w:bCs/>
          <w:i/>
          <w:sz w:val="24"/>
          <w:szCs w:val="20"/>
          <w:lang w:val="en-US"/>
        </w:rPr>
        <w:t xml:space="preserve"> </w:t>
      </w:r>
      <w:proofErr w:type="gramStart"/>
      <w:r w:rsidRPr="0096613B">
        <w:rPr>
          <w:rFonts w:ascii="Calibri" w:eastAsia="Times New Roman" w:hAnsi="Calibri" w:cs="Times New Roman"/>
          <w:bCs/>
          <w:i/>
          <w:sz w:val="24"/>
          <w:szCs w:val="20"/>
          <w:lang w:val="en-US"/>
        </w:rPr>
        <w:t>The</w:t>
      </w:r>
      <w:proofErr w:type="gramEnd"/>
      <w:r w:rsidRPr="0096613B">
        <w:rPr>
          <w:rFonts w:ascii="Calibri" w:eastAsia="Times New Roman" w:hAnsi="Calibri" w:cs="Times New Roman"/>
          <w:bCs/>
          <w:iCs/>
          <w:sz w:val="24"/>
          <w:szCs w:val="20"/>
          <w:lang w:val="en-US"/>
        </w:rPr>
        <w:t xml:space="preserve"> </w:t>
      </w:r>
      <w:r w:rsidRPr="0096613B">
        <w:rPr>
          <w:rFonts w:ascii="Calibri" w:eastAsia="Times New Roman" w:hAnsi="Calibri" w:cs="Times New Roman"/>
          <w:bCs/>
          <w:i/>
          <w:sz w:val="24"/>
          <w:szCs w:val="20"/>
          <w:lang w:val="en-US"/>
        </w:rPr>
        <w:t xml:space="preserve">Royal Tenenbaums </w:t>
      </w:r>
      <w:r w:rsidRPr="0096613B">
        <w:rPr>
          <w:rFonts w:ascii="Calibri" w:eastAsia="Times New Roman" w:hAnsi="Calibri" w:cs="Times New Roman"/>
          <w:bCs/>
          <w:iCs/>
          <w:sz w:val="24"/>
          <w:szCs w:val="20"/>
          <w:lang w:val="en-US"/>
        </w:rPr>
        <w:t>(2001) (1:50)</w:t>
      </w:r>
    </w:p>
    <w:p w:rsidR="0096613B" w:rsidRPr="0096613B" w:rsidRDefault="0096613B" w:rsidP="0096613B">
      <w:pPr>
        <w:tabs>
          <w:tab w:val="left" w:pos="0"/>
        </w:tabs>
        <w:spacing w:after="0" w:line="240" w:lineRule="auto"/>
        <w:ind w:right="-705"/>
        <w:rPr>
          <w:rFonts w:ascii="Calibri" w:eastAsia="Times New Roman" w:hAnsi="Calibri" w:cs="Times New Roman"/>
          <w:i/>
          <w:sz w:val="24"/>
          <w:szCs w:val="20"/>
          <w:lang w:val="en-US"/>
        </w:rPr>
      </w:pPr>
      <w:r w:rsidRPr="0096613B">
        <w:rPr>
          <w:rFonts w:ascii="Calibri" w:eastAsia="Times New Roman" w:hAnsi="Calibri" w:cs="Times New Roman"/>
          <w:sz w:val="24"/>
          <w:szCs w:val="20"/>
          <w:lang w:val="en-US"/>
        </w:rPr>
        <w:tab/>
      </w:r>
      <w:r w:rsidRPr="0096613B">
        <w:rPr>
          <w:rFonts w:ascii="Calibri" w:eastAsia="Times New Roman" w:hAnsi="Calibri" w:cs="Times New Roman"/>
          <w:sz w:val="24"/>
          <w:szCs w:val="20"/>
          <w:lang w:val="en-US"/>
        </w:rPr>
        <w:tab/>
        <w:t xml:space="preserve">     </w:t>
      </w:r>
      <w:r w:rsidRPr="0096613B">
        <w:rPr>
          <w:rFonts w:ascii="Calibri" w:eastAsia="Times New Roman" w:hAnsi="Calibri" w:cs="Times New Roman"/>
          <w:sz w:val="24"/>
          <w:szCs w:val="20"/>
          <w:lang w:val="en-US"/>
        </w:rPr>
        <w:tab/>
        <w:t xml:space="preserve">       </w:t>
      </w:r>
      <w:r w:rsidRPr="0096613B">
        <w:rPr>
          <w:rFonts w:ascii="Calibri" w:eastAsia="Times New Roman" w:hAnsi="Calibri" w:cs="Times New Roman"/>
          <w:bCs/>
          <w:i/>
          <w:sz w:val="24"/>
          <w:szCs w:val="20"/>
          <w:lang w:val="en-US"/>
        </w:rPr>
        <w:t xml:space="preserve">Note: </w:t>
      </w:r>
      <w:r w:rsidRPr="0096613B">
        <w:rPr>
          <w:rFonts w:ascii="Calibri" w:eastAsia="Times New Roman" w:hAnsi="Calibri" w:cs="Times New Roman"/>
          <w:b/>
          <w:bCs/>
          <w:i/>
          <w:sz w:val="24"/>
          <w:szCs w:val="20"/>
          <w:lang w:val="en-US"/>
        </w:rPr>
        <w:t>16 Nov.</w:t>
      </w:r>
      <w:r w:rsidRPr="0096613B">
        <w:rPr>
          <w:rFonts w:ascii="Calibri" w:eastAsia="Times New Roman" w:hAnsi="Calibri" w:cs="Times New Roman"/>
          <w:bCs/>
          <w:i/>
          <w:sz w:val="24"/>
          <w:szCs w:val="20"/>
          <w:lang w:val="en-US"/>
        </w:rPr>
        <w:t xml:space="preserve"> class will run from 1:40 - 3:30 in order to watch the whole film </w:t>
      </w:r>
    </w:p>
    <w:p w:rsidR="0096613B" w:rsidRPr="0096613B" w:rsidRDefault="0096613B" w:rsidP="0096613B">
      <w:pPr>
        <w:tabs>
          <w:tab w:val="left" w:pos="0"/>
        </w:tabs>
        <w:spacing w:after="0" w:line="240" w:lineRule="auto"/>
        <w:ind w:right="-705"/>
        <w:rPr>
          <w:rFonts w:ascii="Calibri" w:eastAsia="Times New Roman" w:hAnsi="Calibri" w:cs="Times New Roman"/>
          <w:sz w:val="24"/>
          <w:szCs w:val="20"/>
          <w:lang w:val="en-US"/>
        </w:rPr>
      </w:pPr>
      <w:r w:rsidRPr="0096613B">
        <w:rPr>
          <w:rFonts w:ascii="Calibri" w:eastAsia="Times New Roman" w:hAnsi="Calibri" w:cs="Times New Roman"/>
          <w:sz w:val="24"/>
          <w:szCs w:val="20"/>
          <w:lang w:val="en-US"/>
        </w:rPr>
        <w:tab/>
      </w:r>
      <w:r w:rsidRPr="0096613B">
        <w:rPr>
          <w:rFonts w:ascii="Calibri" w:eastAsia="Times New Roman" w:hAnsi="Calibri" w:cs="Times New Roman"/>
          <w:sz w:val="24"/>
          <w:szCs w:val="20"/>
          <w:lang w:val="en-US"/>
        </w:rPr>
        <w:tab/>
      </w:r>
      <w:r w:rsidRPr="0096613B">
        <w:rPr>
          <w:rFonts w:ascii="Calibri" w:eastAsia="Times New Roman" w:hAnsi="Calibri" w:cs="Times New Roman"/>
          <w:sz w:val="24"/>
          <w:szCs w:val="20"/>
          <w:lang w:val="en-US"/>
        </w:rPr>
        <w:tab/>
      </w:r>
      <w:r w:rsidRPr="0096613B">
        <w:rPr>
          <w:rFonts w:ascii="Calibri" w:eastAsia="Times New Roman" w:hAnsi="Calibri" w:cs="Times New Roman"/>
          <w:sz w:val="24"/>
          <w:szCs w:val="20"/>
          <w:lang w:val="en-US"/>
        </w:rPr>
        <w:tab/>
      </w:r>
      <w:r w:rsidRPr="0096613B">
        <w:rPr>
          <w:rFonts w:ascii="Calibri" w:eastAsia="Times New Roman" w:hAnsi="Calibri" w:cs="Times New Roman"/>
          <w:sz w:val="24"/>
          <w:szCs w:val="20"/>
          <w:lang w:val="en-US"/>
        </w:rPr>
        <w:tab/>
      </w:r>
      <w:r w:rsidRPr="0096613B">
        <w:rPr>
          <w:rFonts w:ascii="Calibri" w:eastAsia="Times New Roman" w:hAnsi="Calibri" w:cs="Times New Roman"/>
          <w:sz w:val="24"/>
          <w:szCs w:val="20"/>
          <w:lang w:val="en-US"/>
        </w:rPr>
        <w:tab/>
      </w:r>
    </w:p>
    <w:p w:rsidR="0096613B" w:rsidRPr="0096613B" w:rsidRDefault="0096613B" w:rsidP="0096613B">
      <w:pPr>
        <w:tabs>
          <w:tab w:val="left" w:pos="0"/>
        </w:tabs>
        <w:spacing w:after="0" w:line="240" w:lineRule="auto"/>
        <w:ind w:left="2160" w:right="-705" w:firstLine="720"/>
        <w:rPr>
          <w:rFonts w:ascii="Calibri" w:eastAsia="Times New Roman" w:hAnsi="Calibri" w:cs="Times New Roman"/>
          <w:sz w:val="24"/>
          <w:szCs w:val="20"/>
          <w:lang w:val="en-US"/>
        </w:rPr>
      </w:pPr>
      <w:r w:rsidRPr="0096613B">
        <w:rPr>
          <w:rFonts w:ascii="Calibri" w:eastAsia="Times New Roman" w:hAnsi="Calibri" w:cs="Times New Roman"/>
          <w:b/>
          <w:bCs/>
          <w:sz w:val="24"/>
          <w:szCs w:val="20"/>
          <w:lang w:val="en-US"/>
        </w:rPr>
        <w:t>After Postmodernism?</w:t>
      </w:r>
    </w:p>
    <w:p w:rsidR="0096613B" w:rsidRPr="0096613B" w:rsidRDefault="0096613B" w:rsidP="0096613B">
      <w:pPr>
        <w:tabs>
          <w:tab w:val="left" w:pos="0"/>
        </w:tabs>
        <w:spacing w:after="0" w:line="240" w:lineRule="auto"/>
        <w:ind w:right="-705"/>
        <w:rPr>
          <w:rFonts w:ascii="Calibri" w:eastAsia="Times New Roman" w:hAnsi="Calibri" w:cs="Times New Roman"/>
          <w:i/>
          <w:sz w:val="24"/>
          <w:szCs w:val="20"/>
          <w:lang w:val="en-US"/>
        </w:rPr>
      </w:pPr>
      <w:r w:rsidRPr="0096613B">
        <w:rPr>
          <w:rFonts w:ascii="Calibri" w:eastAsia="Times New Roman" w:hAnsi="Calibri" w:cs="Times New Roman"/>
          <w:sz w:val="24"/>
          <w:szCs w:val="20"/>
          <w:lang w:val="en-US"/>
        </w:rPr>
        <w:t>Nov. 25 - Dec. 7</w:t>
      </w:r>
      <w:r w:rsidRPr="0096613B">
        <w:rPr>
          <w:rFonts w:ascii="Calibri" w:eastAsia="Times New Roman" w:hAnsi="Calibri" w:cs="Times New Roman"/>
          <w:sz w:val="24"/>
          <w:szCs w:val="20"/>
          <w:lang w:val="en-US"/>
        </w:rPr>
        <w:tab/>
        <w:t xml:space="preserve">Richard Powers, </w:t>
      </w:r>
      <w:r w:rsidRPr="0096613B">
        <w:rPr>
          <w:rFonts w:ascii="Calibri" w:eastAsia="Times New Roman" w:hAnsi="Calibri" w:cs="Times New Roman"/>
          <w:i/>
          <w:sz w:val="24"/>
          <w:szCs w:val="20"/>
          <w:lang w:val="en-US"/>
        </w:rPr>
        <w:t xml:space="preserve">Generosity </w:t>
      </w:r>
      <w:r w:rsidRPr="0096613B">
        <w:rPr>
          <w:rFonts w:ascii="Calibri" w:eastAsia="Times New Roman" w:hAnsi="Calibri" w:cs="Times New Roman"/>
          <w:sz w:val="24"/>
          <w:szCs w:val="20"/>
          <w:lang w:val="en-US"/>
        </w:rPr>
        <w:t>(2009)</w:t>
      </w:r>
    </w:p>
    <w:p w:rsidR="0096613B" w:rsidRPr="0096613B" w:rsidRDefault="0096613B" w:rsidP="0096613B">
      <w:pPr>
        <w:tabs>
          <w:tab w:val="left" w:pos="0"/>
        </w:tabs>
        <w:spacing w:after="0" w:line="240" w:lineRule="auto"/>
        <w:ind w:right="-705"/>
        <w:rPr>
          <w:rFonts w:ascii="Calibri" w:eastAsia="Times New Roman" w:hAnsi="Calibri" w:cs="Times New Roman"/>
          <w:sz w:val="24"/>
          <w:szCs w:val="20"/>
          <w:lang w:val="en-US"/>
        </w:rPr>
      </w:pPr>
      <w:r w:rsidRPr="0096613B">
        <w:rPr>
          <w:rFonts w:ascii="Calibri" w:eastAsia="Times New Roman" w:hAnsi="Calibri" w:cs="Times New Roman"/>
          <w:sz w:val="24"/>
          <w:szCs w:val="20"/>
          <w:lang w:val="en-US"/>
        </w:rPr>
        <w:t>Dec. 9</w:t>
      </w:r>
      <w:r w:rsidRPr="0096613B">
        <w:rPr>
          <w:rFonts w:ascii="Calibri" w:eastAsia="Times New Roman" w:hAnsi="Calibri" w:cs="Times New Roman"/>
          <w:sz w:val="24"/>
          <w:szCs w:val="20"/>
          <w:lang w:val="en-US"/>
        </w:rPr>
        <w:tab/>
      </w:r>
      <w:r w:rsidRPr="0096613B">
        <w:rPr>
          <w:rFonts w:ascii="Calibri" w:eastAsia="Times New Roman" w:hAnsi="Calibri" w:cs="Times New Roman"/>
          <w:sz w:val="24"/>
          <w:szCs w:val="20"/>
          <w:lang w:val="en-US"/>
        </w:rPr>
        <w:tab/>
      </w:r>
      <w:r w:rsidRPr="0096613B">
        <w:rPr>
          <w:rFonts w:ascii="Calibri" w:eastAsia="Times New Roman" w:hAnsi="Calibri" w:cs="Times New Roman"/>
          <w:sz w:val="24"/>
          <w:szCs w:val="20"/>
          <w:lang w:val="en-US"/>
        </w:rPr>
        <w:tab/>
        <w:t>Review</w:t>
      </w:r>
    </w:p>
    <w:p w:rsidR="00FF739B" w:rsidRPr="003B08D9" w:rsidRDefault="0096613B" w:rsidP="003B08D9">
      <w:pPr>
        <w:tabs>
          <w:tab w:val="left" w:pos="0"/>
        </w:tabs>
        <w:spacing w:after="0" w:line="240" w:lineRule="auto"/>
        <w:ind w:right="-705"/>
        <w:rPr>
          <w:rFonts w:ascii="Calibri" w:eastAsia="Times New Roman" w:hAnsi="Calibri" w:cs="Times New Roman"/>
          <w:b/>
          <w:bCs/>
          <w:sz w:val="24"/>
          <w:szCs w:val="20"/>
          <w:lang w:val="en-US"/>
        </w:rPr>
      </w:pPr>
      <w:r w:rsidRPr="0096613B">
        <w:rPr>
          <w:rFonts w:ascii="Calibri" w:eastAsia="Times New Roman" w:hAnsi="Calibri" w:cs="Times New Roman"/>
          <w:b/>
          <w:bCs/>
          <w:spacing w:val="-3"/>
          <w:sz w:val="24"/>
          <w:szCs w:val="20"/>
          <w:lang w:val="en-US"/>
        </w:rPr>
        <w:t>Dec. 15</w:t>
      </w:r>
      <w:r w:rsidRPr="0096613B">
        <w:rPr>
          <w:rFonts w:ascii="Calibri" w:eastAsia="Times New Roman" w:hAnsi="Calibri" w:cs="Times New Roman"/>
          <w:b/>
          <w:bCs/>
          <w:spacing w:val="-3"/>
          <w:sz w:val="24"/>
          <w:szCs w:val="20"/>
          <w:lang w:val="en-US"/>
        </w:rPr>
        <w:tab/>
      </w:r>
      <w:r w:rsidRPr="0096613B">
        <w:rPr>
          <w:rFonts w:ascii="Calibri" w:eastAsia="Times New Roman" w:hAnsi="Calibri" w:cs="Times New Roman"/>
          <w:sz w:val="24"/>
          <w:szCs w:val="20"/>
          <w:lang w:val="en-US"/>
        </w:rPr>
        <w:tab/>
      </w:r>
      <w:r w:rsidRPr="0096613B">
        <w:rPr>
          <w:rFonts w:ascii="Calibri" w:eastAsia="Times New Roman" w:hAnsi="Calibri" w:cs="Times New Roman"/>
          <w:sz w:val="24"/>
          <w:szCs w:val="20"/>
          <w:lang w:val="en-US"/>
        </w:rPr>
        <w:tab/>
      </w:r>
      <w:r w:rsidRPr="0096613B">
        <w:rPr>
          <w:rFonts w:ascii="Calibri" w:eastAsia="Times New Roman" w:hAnsi="Calibri" w:cs="Times New Roman"/>
          <w:b/>
          <w:bCs/>
          <w:sz w:val="24"/>
          <w:szCs w:val="20"/>
          <w:lang w:val="en-US"/>
        </w:rPr>
        <w:t xml:space="preserve">Final Exam </w:t>
      </w:r>
      <w:r w:rsidRPr="0096613B">
        <w:rPr>
          <w:rFonts w:ascii="Calibri" w:eastAsia="Times New Roman" w:hAnsi="Calibri" w:cs="Times New Roman"/>
          <w:b/>
          <w:bCs/>
          <w:sz w:val="24"/>
          <w:szCs w:val="20"/>
          <w:lang w:val="en-US"/>
        </w:rPr>
        <w:tab/>
        <w:t xml:space="preserve">Tues., </w:t>
      </w:r>
      <w:r w:rsidRPr="0096613B">
        <w:rPr>
          <w:rFonts w:ascii="Calibri" w:eastAsia="Times New Roman" w:hAnsi="Calibri" w:cs="Times New Roman"/>
          <w:b/>
          <w:bCs/>
          <w:spacing w:val="-3"/>
          <w:sz w:val="24"/>
          <w:szCs w:val="20"/>
          <w:lang w:val="en-US"/>
        </w:rPr>
        <w:t>9-11 a.m</w:t>
      </w:r>
      <w:r w:rsidRPr="0096613B">
        <w:rPr>
          <w:rFonts w:ascii="Calibri" w:eastAsia="Times New Roman" w:hAnsi="Calibri" w:cs="Times New Roman"/>
          <w:b/>
          <w:bCs/>
          <w:sz w:val="24"/>
          <w:szCs w:val="20"/>
          <w:lang w:val="en-US"/>
        </w:rPr>
        <w:t>.</w:t>
      </w:r>
    </w:p>
    <w:sectPr w:rsidR="00FF739B" w:rsidRPr="003B08D9" w:rsidSect="00897797">
      <w:pgSz w:w="12240" w:h="15840"/>
      <w:pgMar w:top="1135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797"/>
    <w:rsid w:val="001B4CA4"/>
    <w:rsid w:val="001E78C5"/>
    <w:rsid w:val="002B5495"/>
    <w:rsid w:val="003B08D9"/>
    <w:rsid w:val="006633C3"/>
    <w:rsid w:val="008028E1"/>
    <w:rsid w:val="00802EFC"/>
    <w:rsid w:val="008866D6"/>
    <w:rsid w:val="00897797"/>
    <w:rsid w:val="00951119"/>
    <w:rsid w:val="0096613B"/>
    <w:rsid w:val="00BA45CD"/>
    <w:rsid w:val="00ED21EC"/>
    <w:rsid w:val="00EF1337"/>
    <w:rsid w:val="00FF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29C3B"/>
  <w15:docId w15:val="{1839E5B9-74B0-4A47-93D5-DE3920DB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8866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2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andonu.ca/helpdesk/students/im-a-new-student/ms-teams-at-brandon-university/" TargetMode="External"/><Relationship Id="rId13" Type="http://schemas.openxmlformats.org/officeDocument/2006/relationships/hyperlink" Target="https://www.brandonu.ca/library/databas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eople.brandonu.ca/kramer/" TargetMode="External"/><Relationship Id="rId12" Type="http://schemas.openxmlformats.org/officeDocument/2006/relationships/hyperlink" Target="https://www.brandonu.ca/library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kramer@brandonu.ca" TargetMode="External"/><Relationship Id="rId11" Type="http://schemas.openxmlformats.org/officeDocument/2006/relationships/hyperlink" Target="https://www.brandonu.ca/" TargetMode="External"/><Relationship Id="rId5" Type="http://schemas.openxmlformats.org/officeDocument/2006/relationships/image" Target="http://www.karichristie.com/wp-content/uploads/Rune-Guneriussen6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magnussonm@brandonu.ca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helpdesk@brandonu.ca" TargetMode="External"/><Relationship Id="rId14" Type="http://schemas.openxmlformats.org/officeDocument/2006/relationships/hyperlink" Target="http://ezproxy.brandonu.ca/login?url=https://streaming.acf-film.com/audioc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673</Words>
  <Characters>3838</Characters>
  <Application>Microsoft Office Word</Application>
  <DocSecurity>0</DocSecurity>
  <Lines>31</Lines>
  <Paragraphs>9</Paragraphs>
  <ScaleCrop>false</ScaleCrop>
  <Company>Brandon University</Company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Reinhold Kramer</dc:creator>
  <cp:lastModifiedBy>Reinhold Kramer</cp:lastModifiedBy>
  <cp:revision>12</cp:revision>
  <dcterms:created xsi:type="dcterms:W3CDTF">2017-08-16T20:37:00Z</dcterms:created>
  <dcterms:modified xsi:type="dcterms:W3CDTF">2020-08-27T20:46:00Z</dcterms:modified>
</cp:coreProperties>
</file>