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98A48" w14:textId="77777777" w:rsidR="00091885" w:rsidRPr="00091885" w:rsidRDefault="00091885" w:rsidP="00091885">
      <w:pPr>
        <w:tabs>
          <w:tab w:val="left" w:pos="0"/>
          <w:tab w:val="center" w:pos="4680"/>
        </w:tabs>
        <w:suppressAutoHyphens/>
        <w:spacing w:after="0"/>
        <w:ind w:right="-720"/>
        <w:jc w:val="center"/>
        <w:rPr>
          <w:rFonts w:ascii="Calibri" w:eastAsia="Times New Roman" w:hAnsi="Calibri" w:cs="Times New Roman"/>
          <w:spacing w:val="-3"/>
          <w:kern w:val="0"/>
          <w:sz w:val="28"/>
          <w:szCs w:val="28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spacing w:val="-3"/>
          <w:kern w:val="0"/>
          <w:sz w:val="28"/>
          <w:szCs w:val="28"/>
          <w:lang w:val="en-US"/>
          <w14:ligatures w14:val="none"/>
        </w:rPr>
        <w:t>30.478 Postmodernism and Beyond</w:t>
      </w:r>
      <w:r w:rsidRPr="00091885">
        <w:rPr>
          <w:rFonts w:ascii="Calibri" w:eastAsia="Times New Roman" w:hAnsi="Calibri" w:cs="Times New Roman"/>
          <w:spacing w:val="-3"/>
          <w:kern w:val="0"/>
          <w:sz w:val="28"/>
          <w:szCs w:val="28"/>
          <w:lang w:val="en-US"/>
          <w14:ligatures w14:val="none"/>
        </w:rPr>
        <w:fldChar w:fldCharType="begin"/>
      </w:r>
      <w:r w:rsidRPr="00091885">
        <w:rPr>
          <w:rFonts w:ascii="Calibri" w:eastAsia="Times New Roman" w:hAnsi="Calibri" w:cs="Times New Roman"/>
          <w:spacing w:val="-3"/>
          <w:kern w:val="0"/>
          <w:sz w:val="28"/>
          <w:szCs w:val="28"/>
          <w:lang w:val="en-US"/>
          <w14:ligatures w14:val="none"/>
        </w:rPr>
        <w:instrText xml:space="preserve">PRIVATE </w:instrText>
      </w:r>
      <w:r w:rsidRPr="00091885">
        <w:rPr>
          <w:rFonts w:ascii="Calibri" w:eastAsia="Times New Roman" w:hAnsi="Calibri" w:cs="Times New Roman"/>
          <w:spacing w:val="-3"/>
          <w:kern w:val="0"/>
          <w:sz w:val="28"/>
          <w:szCs w:val="28"/>
          <w:lang w:val="en-US"/>
          <w14:ligatures w14:val="none"/>
        </w:rPr>
        <w:fldChar w:fldCharType="end"/>
      </w:r>
    </w:p>
    <w:p w14:paraId="632ACE76" w14:textId="77777777" w:rsidR="00091885" w:rsidRPr="00091885" w:rsidRDefault="00091885" w:rsidP="00091885">
      <w:pPr>
        <w:tabs>
          <w:tab w:val="left" w:pos="-720"/>
          <w:tab w:val="left" w:pos="0"/>
        </w:tabs>
        <w:suppressAutoHyphens/>
        <w:spacing w:after="0"/>
        <w:ind w:right="-720"/>
        <w:jc w:val="center"/>
        <w:rPr>
          <w:rFonts w:ascii="Calibri" w:eastAsia="Times New Roman" w:hAnsi="Calibri" w:cs="Times New Roman"/>
          <w:b/>
          <w:spacing w:val="-3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>Fall 2026</w:t>
      </w:r>
    </w:p>
    <w:p w14:paraId="7C3F6AB1" w14:textId="6797EF62" w:rsidR="00091885" w:rsidRPr="00091885" w:rsidRDefault="00091885" w:rsidP="00091885">
      <w:pPr>
        <w:tabs>
          <w:tab w:val="left" w:pos="-720"/>
          <w:tab w:val="left" w:pos="0"/>
        </w:tabs>
        <w:suppressAutoHyphens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</w:pPr>
    </w:p>
    <w:p w14:paraId="27ED02BC" w14:textId="6C17834E" w:rsidR="00091885" w:rsidRPr="00091885" w:rsidRDefault="00091885" w:rsidP="00091885">
      <w:pPr>
        <w:tabs>
          <w:tab w:val="left" w:pos="-720"/>
        </w:tabs>
        <w:suppressAutoHyphens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D152751" wp14:editId="35DECBF9">
                <wp:simplePos x="0" y="0"/>
                <wp:positionH relativeFrom="column">
                  <wp:posOffset>3404235</wp:posOffset>
                </wp:positionH>
                <wp:positionV relativeFrom="paragraph">
                  <wp:posOffset>1677670</wp:posOffset>
                </wp:positionV>
                <wp:extent cx="281114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0273858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1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29D873" w14:textId="444EBBAE" w:rsidR="00091885" w:rsidRPr="00091885" w:rsidRDefault="00091885" w:rsidP="00091885">
                            <w:pPr>
                              <w:pStyle w:val="Caption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noProof/>
                                <w:kern w:val="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091885">
                              <w:rPr>
                                <w:b/>
                                <w:bCs/>
                              </w:rPr>
                              <w:t>Rune Guneriussen, “Twenty-four seven, #21” (2006)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1527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8.05pt;margin-top:132.1pt;width:221.35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" stroked="f">
                <v:textbox style="mso-fit-shape-to-text:t" inset="0,0,0,0">
                  <w:txbxContent>
                    <w:p w14:paraId="5E29D873" w14:textId="444EBBAE" w:rsidR="00091885" w:rsidRPr="00091885" w:rsidRDefault="00091885" w:rsidP="00091885">
                      <w:pPr>
                        <w:pStyle w:val="Caption"/>
                        <w:rPr>
                          <w:rFonts w:ascii="Times New Roman" w:eastAsia="Times New Roman" w:hAnsi="Times New Roman" w:cs="Times New Roman"/>
                          <w:b/>
                          <w:bCs/>
                          <w:noProof/>
                          <w:kern w:val="0"/>
                          <w:szCs w:val="20"/>
                          <w14:ligatures w14:val="none"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</w:t>
                      </w:r>
                      <w:r w:rsidRPr="00091885">
                        <w:rPr>
                          <w:b/>
                          <w:bCs/>
                        </w:rPr>
                        <w:t>Rune Guneriussen, “Twenty-four seven, #21” (2006)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91885">
        <w:rPr>
          <w:rFonts w:ascii="Times New Roman" w:eastAsia="Times New Roman" w:hAnsi="Times New Roman" w:cs="Times New Roman"/>
          <w:noProof/>
          <w:kern w:val="0"/>
          <w:sz w:val="24"/>
          <w:szCs w:val="20"/>
          <w:lang w:val="en-US"/>
          <w14:ligatures w14:val="none"/>
        </w:rPr>
        <w:drawing>
          <wp:anchor distT="41766" distB="79181" distL="156058" distR="192944" simplePos="0" relativeHeight="251659264" behindDoc="1" locked="0" layoutInCell="1" allowOverlap="1" wp14:anchorId="17F65863" wp14:editId="281AFBFD">
            <wp:simplePos x="0" y="0"/>
            <wp:positionH relativeFrom="column">
              <wp:posOffset>3404235</wp:posOffset>
            </wp:positionH>
            <wp:positionV relativeFrom="paragraph">
              <wp:posOffset>13970</wp:posOffset>
            </wp:positionV>
            <wp:extent cx="2811145" cy="1606550"/>
            <wp:effectExtent l="76200" t="76200" r="141605" b="127000"/>
            <wp:wrapTight wrapText="bothSides">
              <wp:wrapPolygon edited="0">
                <wp:start x="-293" y="-1025"/>
                <wp:lineTo x="-585" y="-768"/>
                <wp:lineTo x="-585" y="22027"/>
                <wp:lineTo x="-293" y="23051"/>
                <wp:lineTo x="22249" y="23051"/>
                <wp:lineTo x="22542" y="19978"/>
                <wp:lineTo x="22542" y="3330"/>
                <wp:lineTo x="22249" y="-512"/>
                <wp:lineTo x="22249" y="-1025"/>
                <wp:lineTo x="-293" y="-1025"/>
              </wp:wrapPolygon>
            </wp:wrapTight>
            <wp:docPr id="1393155712" name="Picture 3" descr="Rune Guneriussen - Marcorossi Artecontemporanea Gallerie D'a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une Guneriussen - Marcorossi Artecontemporanea Gallerie D'art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1606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1885">
        <w:rPr>
          <w:rFonts w:ascii="Calibri" w:eastAsia="Times New Roman" w:hAnsi="Calibri" w:cs="Times New Roman"/>
          <w:b/>
          <w:spacing w:val="-3"/>
          <w:kern w:val="0"/>
          <w:sz w:val="24"/>
          <w:szCs w:val="24"/>
          <w:lang w:val="en-US"/>
          <w14:ligatures w14:val="none"/>
        </w:rPr>
        <w:t>Instructor</w:t>
      </w:r>
      <w:proofErr w:type="gramStart"/>
      <w:r w:rsidRPr="00091885">
        <w:rPr>
          <w:rFonts w:ascii="Calibri" w:eastAsia="Times New Roman" w:hAnsi="Calibri" w:cs="Times New Roman"/>
          <w:b/>
          <w:spacing w:val="-3"/>
          <w:kern w:val="0"/>
          <w:sz w:val="24"/>
          <w:szCs w:val="24"/>
          <w:lang w:val="en-US"/>
          <w14:ligatures w14:val="none"/>
        </w:rPr>
        <w:t>: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 xml:space="preserve">  Dr</w:t>
      </w:r>
      <w:proofErr w:type="gramEnd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>. Reinhold Kramer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</w:r>
    </w:p>
    <w:p w14:paraId="4A8EB8A5" w14:textId="77777777" w:rsidR="00091885" w:rsidRPr="00091885" w:rsidRDefault="00091885" w:rsidP="00091885">
      <w:pPr>
        <w:tabs>
          <w:tab w:val="left" w:pos="-720"/>
        </w:tabs>
        <w:suppressAutoHyphens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>109 Clark Hall, 204-727-7344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 xml:space="preserve">          </w:t>
      </w:r>
    </w:p>
    <w:p w14:paraId="604E5D51" w14:textId="77777777" w:rsidR="00091885" w:rsidRPr="00091885" w:rsidRDefault="00091885" w:rsidP="0009188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/>
        <w:ind w:left="720" w:right="-720"/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</w:pPr>
      <w:hyperlink r:id="rId5" w:history="1">
        <w:r w:rsidRPr="00091885">
          <w:rPr>
            <w:rFonts w:ascii="Calibri" w:eastAsia="Times New Roman" w:hAnsi="Calibri" w:cs="Times New Roman"/>
            <w:color w:val="0000FF"/>
            <w:spacing w:val="-3"/>
            <w:kern w:val="0"/>
            <w:sz w:val="24"/>
            <w:szCs w:val="24"/>
            <w:u w:val="single"/>
            <w:lang w:val="en-US"/>
            <w14:ligatures w14:val="none"/>
          </w:rPr>
          <w:t>kramer@brandonu.ca</w:t>
        </w:r>
      </w:hyperlink>
    </w:p>
    <w:p w14:paraId="395EE24A" w14:textId="77777777" w:rsidR="00091885" w:rsidRPr="00091885" w:rsidRDefault="00091885" w:rsidP="0009188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4"/>
          <w14:ligatures w14:val="none"/>
        </w:rPr>
      </w:pP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 xml:space="preserve">Office: 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14:ligatures w14:val="none"/>
        </w:rPr>
        <w:t xml:space="preserve">2:40-3:30 Mon, Wed  </w:t>
      </w:r>
    </w:p>
    <w:p w14:paraId="081C0003" w14:textId="77777777" w:rsidR="00091885" w:rsidRPr="00091885" w:rsidRDefault="00091885" w:rsidP="0009188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 xml:space="preserve">        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 xml:space="preserve">Webpages: google “Reinhold Kramer” or </w:t>
      </w:r>
    </w:p>
    <w:p w14:paraId="35391F60" w14:textId="77777777" w:rsidR="00091885" w:rsidRPr="00091885" w:rsidRDefault="00091885" w:rsidP="0009188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 xml:space="preserve">      </w:t>
      </w:r>
      <w:hyperlink r:id="rId6" w:history="1">
        <w:r w:rsidRPr="00091885">
          <w:rPr>
            <w:rFonts w:ascii="Calibri" w:eastAsia="Times New Roman" w:hAnsi="Calibri" w:cs="Times New Roman"/>
            <w:color w:val="0000FF"/>
            <w:spacing w:val="-3"/>
            <w:kern w:val="0"/>
            <w:sz w:val="24"/>
            <w:szCs w:val="24"/>
            <w:u w:val="single"/>
            <w:lang w:val="en-US"/>
            <w14:ligatures w14:val="none"/>
          </w:rPr>
          <w:t>http://people.brandonu.ca/kramer/</w:t>
        </w:r>
      </w:hyperlink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</w:p>
    <w:p w14:paraId="6B7566C3" w14:textId="77777777" w:rsidR="00091885" w:rsidRPr="00091885" w:rsidRDefault="00091885" w:rsidP="00091885">
      <w:pPr>
        <w:tabs>
          <w:tab w:val="left" w:pos="-720"/>
          <w:tab w:val="left" w:pos="0"/>
        </w:tabs>
        <w:suppressAutoHyphens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</w:pPr>
    </w:p>
    <w:p w14:paraId="11F42C39" w14:textId="77777777" w:rsidR="00091885" w:rsidRPr="00091885" w:rsidRDefault="00091885" w:rsidP="00091885">
      <w:pPr>
        <w:tabs>
          <w:tab w:val="left" w:pos="0"/>
        </w:tabs>
        <w:spacing w:after="0"/>
        <w:ind w:right="-720"/>
        <w:contextualSpacing/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spacing w:val="-3"/>
          <w:kern w:val="0"/>
          <w:sz w:val="24"/>
          <w:szCs w:val="20"/>
          <w:lang w:val="en-US"/>
          <w14:ligatures w14:val="none"/>
        </w:rPr>
        <w:t>Course Description</w:t>
      </w:r>
      <w:proofErr w:type="gramStart"/>
      <w:r w:rsidRPr="00091885">
        <w:rPr>
          <w:rFonts w:ascii="Calibri" w:eastAsia="Times New Roman" w:hAnsi="Calibri" w:cs="Times New Roman"/>
          <w:b/>
          <w:spacing w:val="-3"/>
          <w:kern w:val="0"/>
          <w:sz w:val="24"/>
          <w:szCs w:val="20"/>
          <w:lang w:val="en-US"/>
          <w14:ligatures w14:val="none"/>
        </w:rPr>
        <w:t>: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 xml:space="preserve">  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>We</w:t>
      </w:r>
      <w:proofErr w:type="gramEnd"/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 xml:space="preserve"> will examine </w:t>
      </w:r>
    </w:p>
    <w:p w14:paraId="6B12781D" w14:textId="612E89D3" w:rsidR="00091885" w:rsidRPr="00091885" w:rsidRDefault="00091885" w:rsidP="00091885">
      <w:pPr>
        <w:tabs>
          <w:tab w:val="left" w:pos="0"/>
        </w:tabs>
        <w:spacing w:after="0"/>
        <w:ind w:right="-720"/>
        <w:contextualSpacing/>
        <w:rPr>
          <w:rFonts w:ascii="Calibri" w:eastAsia="Times New Roman" w:hAnsi="Calibri" w:cs="Times New Roman"/>
          <w:b/>
          <w:kern w:val="0"/>
          <w:sz w:val="20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>late 20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vertAlign w:val="superscript"/>
          <w:lang w:val="en-US"/>
          <w14:ligatures w14:val="none"/>
        </w:rPr>
        <w:t>th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>-century and early 21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vertAlign w:val="superscript"/>
          <w:lang w:val="en-US"/>
          <w14:ligatures w14:val="none"/>
        </w:rPr>
        <w:t>st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 xml:space="preserve">-century literature and film, focusing on how artistic works and human emotions respond to new media environments, to scientific advances, and to a culture of simulation. Films could include Wes Anderson, </w:t>
      </w:r>
      <w:r w:rsidRPr="00091885">
        <w:rPr>
          <w:rFonts w:ascii="Calibri" w:eastAsia="Times New Roman" w:hAnsi="Calibri" w:cs="Times New Roman"/>
          <w:bCs/>
          <w:i/>
          <w:iCs/>
          <w:kern w:val="0"/>
          <w:sz w:val="24"/>
          <w:szCs w:val="20"/>
          <w:lang w:val="en-US"/>
          <w14:ligatures w14:val="none"/>
        </w:rPr>
        <w:t>The Royal Tenenbaums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 xml:space="preserve">, Kaufman &amp; Jonze, </w:t>
      </w:r>
      <w:r w:rsidRPr="00091885">
        <w:rPr>
          <w:rFonts w:ascii="Calibri" w:eastAsia="Times New Roman" w:hAnsi="Calibri" w:cs="Times New Roman"/>
          <w:bCs/>
          <w:i/>
          <w:iCs/>
          <w:kern w:val="0"/>
          <w:sz w:val="24"/>
          <w:szCs w:val="20"/>
          <w:lang w:val="en-US"/>
          <w14:ligatures w14:val="none"/>
        </w:rPr>
        <w:t>Adaptation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 xml:space="preserve">. Fiction could include Stoppard, </w:t>
      </w:r>
      <w:r w:rsidRPr="00091885">
        <w:rPr>
          <w:rFonts w:ascii="Calibri" w:eastAsia="Times New Roman" w:hAnsi="Calibri" w:cs="Times New Roman"/>
          <w:bCs/>
          <w:i/>
          <w:iCs/>
          <w:kern w:val="0"/>
          <w:sz w:val="24"/>
          <w:szCs w:val="20"/>
          <w:lang w:val="en-US"/>
          <w14:ligatures w14:val="none"/>
        </w:rPr>
        <w:t>The Real Inspector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 xml:space="preserve"> </w:t>
      </w:r>
      <w:r w:rsidRPr="00091885">
        <w:rPr>
          <w:rFonts w:ascii="Calibri" w:eastAsia="Times New Roman" w:hAnsi="Calibri" w:cs="Times New Roman"/>
          <w:bCs/>
          <w:i/>
          <w:iCs/>
          <w:kern w:val="0"/>
          <w:sz w:val="24"/>
          <w:szCs w:val="20"/>
          <w:lang w:val="en-US"/>
          <w14:ligatures w14:val="none"/>
        </w:rPr>
        <w:t>Hound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 xml:space="preserve">; Wallace, </w:t>
      </w:r>
      <w:r w:rsidRPr="00091885">
        <w:rPr>
          <w:rFonts w:ascii="Calibri" w:eastAsia="Times New Roman" w:hAnsi="Calibri" w:cs="Times New Roman"/>
          <w:bCs/>
          <w:i/>
          <w:iCs/>
          <w:kern w:val="0"/>
          <w:sz w:val="24"/>
          <w:szCs w:val="20"/>
          <w:lang w:val="en-US"/>
          <w14:ligatures w14:val="none"/>
        </w:rPr>
        <w:t>The Suffering Channel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 xml:space="preserve">; Shteyngart, </w:t>
      </w:r>
      <w:r w:rsidRPr="00091885">
        <w:rPr>
          <w:rFonts w:ascii="Calibri" w:eastAsia="Times New Roman" w:hAnsi="Calibri" w:cs="Times New Roman"/>
          <w:bCs/>
          <w:i/>
          <w:iCs/>
          <w:kern w:val="0"/>
          <w:sz w:val="24"/>
          <w:szCs w:val="20"/>
          <w:lang w:val="en-US"/>
          <w14:ligatures w14:val="none"/>
        </w:rPr>
        <w:t>Super Sad True Love Story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 xml:space="preserve">; Powers, </w:t>
      </w:r>
      <w:r w:rsidRPr="00091885">
        <w:rPr>
          <w:rFonts w:ascii="Calibri" w:eastAsia="Times New Roman" w:hAnsi="Calibri" w:cs="Times New Roman"/>
          <w:bCs/>
          <w:i/>
          <w:iCs/>
          <w:kern w:val="0"/>
          <w:sz w:val="24"/>
          <w:szCs w:val="20"/>
          <w:lang w:val="en-US"/>
          <w14:ligatures w14:val="none"/>
        </w:rPr>
        <w:t>Generosity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 xml:space="preserve">; and Egan, </w:t>
      </w:r>
      <w:r w:rsidRPr="00091885">
        <w:rPr>
          <w:rFonts w:ascii="Calibri" w:eastAsia="Times New Roman" w:hAnsi="Calibri" w:cs="Times New Roman"/>
          <w:bCs/>
          <w:i/>
          <w:iCs/>
          <w:kern w:val="0"/>
          <w:sz w:val="24"/>
          <w:szCs w:val="20"/>
          <w:lang w:val="en-US"/>
          <w14:ligatures w14:val="none"/>
        </w:rPr>
        <w:t>A Visit from the Goon Squad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 xml:space="preserve">; Theis, </w:t>
      </w:r>
      <w:r w:rsidRPr="00091885">
        <w:rPr>
          <w:rFonts w:ascii="Calibri" w:eastAsia="Times New Roman" w:hAnsi="Calibri" w:cs="Times New Roman"/>
          <w:bCs/>
          <w:i/>
          <w:iCs/>
          <w:kern w:val="0"/>
          <w:sz w:val="24"/>
          <w:szCs w:val="20"/>
          <w:lang w:val="en-US"/>
          <w14:ligatures w14:val="none"/>
        </w:rPr>
        <w:t>If Sylvie Had Nine Lives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>. Titles may change with little notice.</w:t>
      </w:r>
    </w:p>
    <w:p w14:paraId="3E96DDC8" w14:textId="77777777" w:rsidR="00091885" w:rsidRPr="00091885" w:rsidRDefault="00091885" w:rsidP="00091885">
      <w:pPr>
        <w:tabs>
          <w:tab w:val="left" w:pos="-720"/>
          <w:tab w:val="left" w:pos="0"/>
        </w:tabs>
        <w:suppressAutoHyphens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</w:pPr>
    </w:p>
    <w:p w14:paraId="3CC71534" w14:textId="77777777" w:rsidR="00091885" w:rsidRPr="00091885" w:rsidRDefault="00091885" w:rsidP="00091885">
      <w:pPr>
        <w:tabs>
          <w:tab w:val="left" w:pos="-720"/>
          <w:tab w:val="left" w:pos="0"/>
        </w:tabs>
        <w:suppressAutoHyphens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spacing w:val="-3"/>
          <w:kern w:val="0"/>
          <w:sz w:val="24"/>
          <w:szCs w:val="20"/>
          <w:lang w:val="en-US"/>
          <w14:ligatures w14:val="none"/>
        </w:rPr>
        <w:t>Assignments</w:t>
      </w:r>
      <w:proofErr w:type="gramStart"/>
      <w:r w:rsidRPr="00091885">
        <w:rPr>
          <w:rFonts w:ascii="Calibri" w:eastAsia="Times New Roman" w:hAnsi="Calibri" w:cs="Times New Roman"/>
          <w:b/>
          <w:spacing w:val="-3"/>
          <w:kern w:val="0"/>
          <w:sz w:val="24"/>
          <w:szCs w:val="20"/>
          <w:lang w:val="en-US"/>
          <w14:ligatures w14:val="none"/>
        </w:rPr>
        <w:t>: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 xml:space="preserve"> 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  <w:t>1</w:t>
      </w:r>
      <w:proofErr w:type="gramEnd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>.   Class Participation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  <w:t>10%</w:t>
      </w:r>
    </w:p>
    <w:p w14:paraId="3C8533AC" w14:textId="77777777" w:rsidR="00091885" w:rsidRPr="00091885" w:rsidRDefault="00091885" w:rsidP="00091885">
      <w:pPr>
        <w:tabs>
          <w:tab w:val="left" w:pos="-720"/>
          <w:tab w:val="left" w:pos="0"/>
        </w:tabs>
        <w:suppressAutoHyphens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  <w:t xml:space="preserve">2.   Reading Tests 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bCs/>
          <w:spacing w:val="-3"/>
          <w:kern w:val="0"/>
          <w:sz w:val="24"/>
          <w:szCs w:val="20"/>
          <w:lang w:val="en-US"/>
          <w14:ligatures w14:val="none"/>
        </w:rPr>
        <w:t>25 Sept.; 19 Oct.; 2, 30 Nov.</w:t>
      </w:r>
      <w:r w:rsidRPr="00091885">
        <w:rPr>
          <w:rFonts w:ascii="Calibri" w:eastAsia="Times New Roman" w:hAnsi="Calibri" w:cs="Times New Roman"/>
          <w:b/>
          <w:bCs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bCs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bCs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>10%</w:t>
      </w:r>
    </w:p>
    <w:p w14:paraId="5D1C27C6" w14:textId="77777777" w:rsidR="00091885" w:rsidRPr="00091885" w:rsidRDefault="00091885" w:rsidP="00091885">
      <w:pPr>
        <w:tabs>
          <w:tab w:val="left" w:pos="-720"/>
          <w:tab w:val="left" w:pos="0"/>
        </w:tabs>
        <w:suppressAutoHyphens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  <w:t>3.   Mid-term test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spacing w:val="-3"/>
          <w:kern w:val="0"/>
          <w:sz w:val="24"/>
          <w:szCs w:val="20"/>
          <w:lang w:val="en-US"/>
          <w14:ligatures w14:val="none"/>
        </w:rPr>
        <w:t>16 Oct.</w:t>
      </w:r>
      <w:r w:rsidRPr="00091885">
        <w:rPr>
          <w:rFonts w:ascii="Calibri" w:eastAsia="Times New Roman" w:hAnsi="Calibri" w:cs="Times New Roman"/>
          <w:b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bCs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bCs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  <w:t>20%</w:t>
      </w:r>
    </w:p>
    <w:p w14:paraId="1C2EAC0D" w14:textId="77777777" w:rsidR="00091885" w:rsidRPr="00091885" w:rsidRDefault="00091885" w:rsidP="00091885">
      <w:pPr>
        <w:tabs>
          <w:tab w:val="left" w:pos="-720"/>
          <w:tab w:val="left" w:pos="0"/>
        </w:tabs>
        <w:suppressAutoHyphens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 xml:space="preserve">        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  <w:t xml:space="preserve">4.   Seminar presentation &amp; responses (various </w:t>
      </w:r>
      <w:proofErr w:type="gramStart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 xml:space="preserve">dates)  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proofErr w:type="gramEnd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  <w:t>10%</w:t>
      </w:r>
    </w:p>
    <w:p w14:paraId="458B2F63" w14:textId="77777777" w:rsidR="00091885" w:rsidRPr="00091885" w:rsidRDefault="00091885" w:rsidP="00091885">
      <w:pPr>
        <w:tabs>
          <w:tab w:val="left" w:pos="-720"/>
          <w:tab w:val="left" w:pos="0"/>
        </w:tabs>
        <w:suppressAutoHyphens/>
        <w:spacing w:after="0"/>
        <w:ind w:right="-720"/>
        <w:rPr>
          <w:rFonts w:ascii="Calibri" w:eastAsia="Times New Roman" w:hAnsi="Calibri" w:cs="Times New Roman"/>
          <w:b/>
          <w:spacing w:val="-3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  <w:t xml:space="preserve">5.   </w:t>
      </w:r>
      <w:proofErr w:type="gramStart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>Essay  (</w:t>
      </w:r>
      <w:proofErr w:type="gramEnd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 xml:space="preserve">12-14 </w:t>
      </w:r>
      <w:proofErr w:type="gramStart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 xml:space="preserve">pages)   </w:t>
      </w:r>
      <w:proofErr w:type="gramEnd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 xml:space="preserve"> </w:t>
      </w:r>
      <w:r w:rsidRPr="00091885">
        <w:rPr>
          <w:rFonts w:ascii="Calibri" w:eastAsia="Times New Roman" w:hAnsi="Calibri" w:cs="Times New Roman"/>
          <w:b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bCs/>
          <w:spacing w:val="-3"/>
          <w:kern w:val="0"/>
          <w:sz w:val="24"/>
          <w:szCs w:val="20"/>
          <w:lang w:val="en-US"/>
          <w14:ligatures w14:val="none"/>
        </w:rPr>
        <w:t>23 Nov. (later for Anderson or Powers)</w:t>
      </w:r>
      <w:r w:rsidRPr="00091885">
        <w:rPr>
          <w:rFonts w:ascii="Calibri" w:eastAsia="Times New Roman" w:hAnsi="Calibri" w:cs="Times New Roman"/>
          <w:b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 xml:space="preserve">20%  </w:t>
      </w:r>
    </w:p>
    <w:p w14:paraId="07A5B971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b/>
          <w:bCs/>
          <w:color w:val="00B0F0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  <w:t>6.   Final Exam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bCs/>
          <w:spacing w:val="-3"/>
          <w:kern w:val="0"/>
          <w:sz w:val="24"/>
          <w:szCs w:val="20"/>
          <w:lang w:val="en-US"/>
          <w14:ligatures w14:val="none"/>
        </w:rPr>
        <w:t>18 Dec</w:t>
      </w: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>ember, 9-11 a</w:t>
      </w:r>
      <w:r w:rsidRPr="00091885">
        <w:rPr>
          <w:rFonts w:ascii="Calibri" w:eastAsia="Times New Roman" w:hAnsi="Calibri" w:cs="Times New Roman"/>
          <w:b/>
          <w:bCs/>
          <w:spacing w:val="-3"/>
          <w:kern w:val="0"/>
          <w:sz w:val="24"/>
          <w:szCs w:val="20"/>
          <w:lang w:val="en-US"/>
          <w14:ligatures w14:val="none"/>
        </w:rPr>
        <w:t>.m</w:t>
      </w: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>.</w:t>
      </w: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  <w:t xml:space="preserve">30%  </w:t>
      </w:r>
    </w:p>
    <w:p w14:paraId="7BC7DAAC" w14:textId="77777777" w:rsidR="00091885" w:rsidRPr="00091885" w:rsidRDefault="00091885" w:rsidP="00091885">
      <w:pPr>
        <w:tabs>
          <w:tab w:val="left" w:pos="-720"/>
          <w:tab w:val="left" w:pos="0"/>
        </w:tabs>
        <w:suppressAutoHyphens/>
        <w:spacing w:after="0"/>
        <w:ind w:right="-720"/>
        <w:rPr>
          <w:rFonts w:ascii="Calibri" w:eastAsia="Times New Roman" w:hAnsi="Calibri" w:cs="Times New Roman"/>
          <w:b/>
          <w:spacing w:val="-3"/>
          <w:kern w:val="0"/>
          <w:sz w:val="24"/>
          <w:szCs w:val="20"/>
          <w:lang w:val="en-US"/>
          <w14:ligatures w14:val="none"/>
        </w:rPr>
      </w:pPr>
    </w:p>
    <w:p w14:paraId="3D1CE249" w14:textId="58933322" w:rsidR="00091885" w:rsidRPr="00091885" w:rsidRDefault="00091885" w:rsidP="0009188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 xml:space="preserve">There may be penalties for late essays, depending upon circumstances. Reading tests cannot be postponed, and missed tests cannot be rewritten without a doctor’s note or other documentation. Cite all sources for ideas and quotations. Assignments containing plagiarism (including uncited AI content) will be graded “0” and result in disciplinary action.  Please read BU </w:t>
      </w:r>
      <w:r w:rsidRPr="00091885">
        <w:rPr>
          <w:rFonts w:ascii="Calibri" w:eastAsia="Times New Roman" w:hAnsi="Calibri" w:cs="Times New Roman"/>
          <w:i/>
          <w:iCs/>
          <w:spacing w:val="-3"/>
          <w:kern w:val="0"/>
          <w:sz w:val="24"/>
          <w:szCs w:val="24"/>
          <w:lang w:val="en-US"/>
          <w14:ligatures w14:val="none"/>
        </w:rPr>
        <w:t>General Calendar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 xml:space="preserve"> section 3.15 “Academic Integrity,” and </w:t>
      </w:r>
      <w:r w:rsidRPr="00091885">
        <w:rPr>
          <w:rFonts w:ascii="Calibri" w:eastAsia="Times New Roman" w:hAnsi="Calibri" w:cs="Times New Roman"/>
          <w:i/>
          <w:spacing w:val="-3"/>
          <w:kern w:val="0"/>
          <w:sz w:val="24"/>
          <w:szCs w:val="24"/>
          <w:lang w:val="en-US"/>
          <w14:ligatures w14:val="none"/>
        </w:rPr>
        <w:t>Writing English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>, p. 420-8.  No cellphones during class.</w:t>
      </w:r>
    </w:p>
    <w:p w14:paraId="1821D048" w14:textId="77777777" w:rsidR="00091885" w:rsidRPr="00091885" w:rsidRDefault="00091885" w:rsidP="0009188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</w:pPr>
    </w:p>
    <w:p w14:paraId="644011C0" w14:textId="77777777" w:rsidR="00091885" w:rsidRPr="00091885" w:rsidRDefault="00091885" w:rsidP="0009188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 xml:space="preserve">Students who require disability accommodations should register with the Accessibility Services (204-727-9759, </w:t>
      </w:r>
      <w:hyperlink r:id="rId7" w:history="1">
        <w:r w:rsidRPr="00091885">
          <w:rPr>
            <w:rFonts w:ascii="Calibri" w:eastAsia="Times New Roman" w:hAnsi="Calibri" w:cs="Times New Roman"/>
            <w:color w:val="0000FF"/>
            <w:spacing w:val="-3"/>
            <w:kern w:val="0"/>
            <w:sz w:val="24"/>
            <w:szCs w:val="24"/>
            <w:u w:val="single"/>
            <w:lang w:val="en-US"/>
            <w14:ligatures w14:val="none"/>
          </w:rPr>
          <w:t>magnussonm@brandonu.ca</w:t>
        </w:r>
      </w:hyperlink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 xml:space="preserve">). </w:t>
      </w:r>
      <w:r w:rsidRPr="00091885">
        <w:rPr>
          <w:rFonts w:ascii="Calibri" w:eastAsia="Times New Roman" w:hAnsi="Calibri" w:cs="Times New Roman"/>
          <w:kern w:val="0"/>
          <w:sz w:val="24"/>
          <w:szCs w:val="24"/>
          <w:lang w:val="en-US"/>
          <w14:ligatures w14:val="none"/>
        </w:rPr>
        <w:t xml:space="preserve">BU also offers personal counselling (204-727-9737) and sexual violence support (431-542-1707). 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>If students find controversial readings and/or discussions troubling, please contact the instructor immediately about alternatives.</w:t>
      </w:r>
    </w:p>
    <w:p w14:paraId="08F5EA6A" w14:textId="77777777" w:rsidR="00091885" w:rsidRPr="00091885" w:rsidRDefault="00091885" w:rsidP="00091885">
      <w:p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0"/>
          <w:u w:val="single"/>
          <w:lang w:val="en-US"/>
          <w14:ligatures w14:val="none"/>
        </w:rPr>
      </w:pPr>
    </w:p>
    <w:p w14:paraId="5D2E9B0E" w14:textId="77777777" w:rsidR="00091885" w:rsidRPr="00091885" w:rsidRDefault="00091885" w:rsidP="0009188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spacing w:val="-3"/>
          <w:kern w:val="0"/>
          <w:sz w:val="24"/>
          <w:szCs w:val="24"/>
          <w:u w:val="single"/>
          <w:lang w:val="en-US"/>
          <w14:ligatures w14:val="none"/>
        </w:rPr>
        <w:t>Grading: Letter/Number/Grade Point</w:t>
      </w:r>
      <w:r w:rsidRPr="00091885">
        <w:rPr>
          <w:rFonts w:ascii="Calibri" w:eastAsia="Times New Roman" w:hAnsi="Calibri" w:cs="Times New Roman"/>
          <w:b/>
          <w:spacing w:val="-3"/>
          <w:kern w:val="0"/>
          <w:sz w:val="24"/>
          <w:szCs w:val="24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spacing w:val="-3"/>
          <w:kern w:val="0"/>
          <w:sz w:val="24"/>
          <w:szCs w:val="24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spacing w:val="-3"/>
          <w:kern w:val="0"/>
          <w:sz w:val="24"/>
          <w:szCs w:val="24"/>
          <w:lang w:val="en-US"/>
          <w14:ligatures w14:val="none"/>
        </w:rPr>
        <w:tab/>
      </w:r>
    </w:p>
    <w:p w14:paraId="5FFF4AEA" w14:textId="77777777" w:rsidR="00091885" w:rsidRPr="00091885" w:rsidRDefault="00091885" w:rsidP="0009188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>Outstanding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>Good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>Satisfactory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>Weak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 xml:space="preserve">    Inadequate</w:t>
      </w:r>
    </w:p>
    <w:p w14:paraId="5FE9E340" w14:textId="77777777" w:rsidR="00091885" w:rsidRPr="00091885" w:rsidRDefault="00091885" w:rsidP="0009188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>A</w:t>
      </w:r>
      <w:proofErr w:type="gramStart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>+  90</w:t>
      </w:r>
      <w:proofErr w:type="gramEnd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 xml:space="preserve"> &amp; </w:t>
      </w:r>
      <w:proofErr w:type="gramStart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>up  4</w:t>
      </w:r>
      <w:proofErr w:type="gramEnd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>.3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>B+ 77-79    3.3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>C+ 67-69    2.3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>D 50-59   1.0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 xml:space="preserve">    F 0-49     0</w:t>
      </w:r>
    </w:p>
    <w:p w14:paraId="2ABFEBD6" w14:textId="77777777" w:rsidR="00091885" w:rsidRPr="00091885" w:rsidRDefault="00091885" w:rsidP="0009188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</w:pPr>
      <w:proofErr w:type="gramStart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>A</w:t>
      </w:r>
      <w:proofErr w:type="gramEnd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 xml:space="preserve">    85-89 </w:t>
      </w:r>
      <w:proofErr w:type="gramStart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 xml:space="preserve">   4.0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 xml:space="preserve">B  </w:t>
      </w:r>
      <w:proofErr w:type="gramEnd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 xml:space="preserve"> 73-76 </w:t>
      </w:r>
      <w:proofErr w:type="gramStart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 xml:space="preserve">   3.0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 xml:space="preserve">C  </w:t>
      </w:r>
      <w:proofErr w:type="gramEnd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 xml:space="preserve"> 63-66    2.0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</w:r>
    </w:p>
    <w:p w14:paraId="1FC74590" w14:textId="77777777" w:rsidR="00091885" w:rsidRPr="00091885" w:rsidRDefault="00091885" w:rsidP="0009188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>A-   80-84   3.7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>B</w:t>
      </w:r>
      <w:proofErr w:type="gramStart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>-  70</w:t>
      </w:r>
      <w:proofErr w:type="gramEnd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>-72    2.7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ab/>
        <w:t>C</w:t>
      </w:r>
      <w:proofErr w:type="gramStart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>-  60</w:t>
      </w:r>
      <w:proofErr w:type="gramEnd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4"/>
          <w:lang w:val="en-US"/>
          <w14:ligatures w14:val="none"/>
        </w:rPr>
        <w:t>-62    1.7</w:t>
      </w:r>
    </w:p>
    <w:p w14:paraId="3AC47077" w14:textId="77777777" w:rsid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</w:pPr>
    </w:p>
    <w:p w14:paraId="78AB240E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</w:pPr>
    </w:p>
    <w:p w14:paraId="1D1B6631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spacing w:val="-3"/>
          <w:kern w:val="0"/>
          <w:sz w:val="24"/>
          <w:szCs w:val="20"/>
          <w:lang w:val="en-US"/>
          <w14:ligatures w14:val="none"/>
        </w:rPr>
        <w:lastRenderedPageBreak/>
        <w:t>Texts:</w:t>
      </w:r>
      <w:proofErr w:type="gramStart"/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  <w:t xml:space="preserve">  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proofErr w:type="gramEnd"/>
      <w:r w:rsidRPr="00091885">
        <w:rPr>
          <w:rFonts w:ascii="Calibri" w:eastAsia="Times New Roman" w:hAnsi="Calibri" w:cs="Times New Roman"/>
          <w:b/>
          <w:bCs/>
          <w:spacing w:val="-3"/>
          <w:kern w:val="0"/>
          <w:sz w:val="24"/>
          <w:szCs w:val="20"/>
          <w:lang w:val="en-US"/>
          <w14:ligatures w14:val="none"/>
        </w:rPr>
        <w:t>*please use paper copies of texts (you’ll need correct page numbers in class)</w:t>
      </w:r>
    </w:p>
    <w:p w14:paraId="3F2C1AED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iCs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 xml:space="preserve">Egan, Jennifer.  </w:t>
      </w:r>
      <w:r w:rsidRPr="00091885">
        <w:rPr>
          <w:rFonts w:ascii="Calibri" w:eastAsia="Times New Roman" w:hAnsi="Calibri" w:cs="Times New Roman"/>
          <w:bCs/>
          <w:i/>
          <w:kern w:val="0"/>
          <w:sz w:val="24"/>
          <w:szCs w:val="20"/>
          <w:lang w:val="en-US"/>
          <w14:ligatures w14:val="none"/>
        </w:rPr>
        <w:t xml:space="preserve">A Visit from the Goon </w:t>
      </w:r>
      <w:proofErr w:type="gramStart"/>
      <w:r w:rsidRPr="00091885">
        <w:rPr>
          <w:rFonts w:ascii="Calibri" w:eastAsia="Times New Roman" w:hAnsi="Calibri" w:cs="Times New Roman"/>
          <w:bCs/>
          <w:i/>
          <w:kern w:val="0"/>
          <w:sz w:val="24"/>
          <w:szCs w:val="20"/>
          <w:lang w:val="en-US"/>
          <w14:ligatures w14:val="none"/>
        </w:rPr>
        <w:t xml:space="preserve">Squad  </w:t>
      </w:r>
      <w:r w:rsidRPr="00091885">
        <w:rPr>
          <w:rFonts w:ascii="Calibri" w:eastAsia="Times New Roman" w:hAnsi="Calibri" w:cs="Times New Roman"/>
          <w:bCs/>
          <w:iCs/>
          <w:kern w:val="0"/>
          <w:sz w:val="24"/>
          <w:szCs w:val="20"/>
          <w:lang w:val="en-US"/>
          <w14:ligatures w14:val="none"/>
        </w:rPr>
        <w:t>978</w:t>
      </w:r>
      <w:proofErr w:type="gramEnd"/>
      <w:r w:rsidRPr="00091885">
        <w:rPr>
          <w:rFonts w:ascii="Calibri" w:eastAsia="Times New Roman" w:hAnsi="Calibri" w:cs="Times New Roman"/>
          <w:bCs/>
          <w:iCs/>
          <w:kern w:val="0"/>
          <w:sz w:val="24"/>
          <w:szCs w:val="20"/>
          <w:lang w:val="en-US"/>
          <w14:ligatures w14:val="none"/>
        </w:rPr>
        <w:t>-0307477477</w:t>
      </w:r>
    </w:p>
    <w:p w14:paraId="1A11C79F" w14:textId="77777777" w:rsidR="00091885" w:rsidRPr="00091885" w:rsidRDefault="00091885" w:rsidP="00091885">
      <w:pPr>
        <w:tabs>
          <w:tab w:val="left" w:pos="-720"/>
          <w:tab w:val="left" w:pos="0"/>
        </w:tabs>
        <w:suppressAutoHyphens/>
        <w:spacing w:after="0"/>
        <w:ind w:right="-720"/>
        <w:rPr>
          <w:rFonts w:ascii="Calibri" w:eastAsia="Times New Roman" w:hAnsi="Calibri" w:cs="Times New Roman"/>
          <w:iCs/>
          <w:spacing w:val="-3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Powers, Richard.  </w:t>
      </w:r>
      <w:proofErr w:type="gramStart"/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Generosity</w:t>
      </w:r>
      <w:r w:rsidRPr="00091885">
        <w:rPr>
          <w:rFonts w:ascii="Calibri" w:eastAsia="Times New Roman" w:hAnsi="Calibri" w:cs="Times New Roman"/>
          <w:iCs/>
          <w:kern w:val="0"/>
          <w:sz w:val="24"/>
          <w:szCs w:val="20"/>
          <w:lang w:val="en-US"/>
          <w14:ligatures w14:val="none"/>
        </w:rPr>
        <w:t xml:space="preserve">  978</w:t>
      </w:r>
      <w:proofErr w:type="gramEnd"/>
      <w:r w:rsidRPr="00091885">
        <w:rPr>
          <w:rFonts w:ascii="Calibri" w:eastAsia="Times New Roman" w:hAnsi="Calibri" w:cs="Times New Roman"/>
          <w:iCs/>
          <w:kern w:val="0"/>
          <w:sz w:val="24"/>
          <w:szCs w:val="20"/>
          <w:lang w:val="en-US"/>
          <w14:ligatures w14:val="none"/>
        </w:rPr>
        <w:t>-0312429751</w:t>
      </w:r>
    </w:p>
    <w:p w14:paraId="3723EA37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iCs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Shteyngart, Gary. 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 xml:space="preserve">Super Sad True Love </w:t>
      </w:r>
      <w:proofErr w:type="gramStart"/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 xml:space="preserve">Story  </w:t>
      </w:r>
      <w:r w:rsidRPr="00091885">
        <w:rPr>
          <w:rFonts w:ascii="Calibri" w:eastAsia="Times New Roman" w:hAnsi="Calibri" w:cs="Times New Roman"/>
          <w:iCs/>
          <w:kern w:val="0"/>
          <w:sz w:val="24"/>
          <w:szCs w:val="20"/>
          <w:lang w:val="en-US"/>
          <w14:ligatures w14:val="none"/>
        </w:rPr>
        <w:t>978</w:t>
      </w:r>
      <w:proofErr w:type="gramEnd"/>
      <w:r w:rsidRPr="00091885">
        <w:rPr>
          <w:rFonts w:ascii="Calibri" w:eastAsia="Times New Roman" w:hAnsi="Calibri" w:cs="Times New Roman"/>
          <w:iCs/>
          <w:kern w:val="0"/>
          <w:sz w:val="24"/>
          <w:szCs w:val="20"/>
          <w:lang w:val="en-US"/>
          <w14:ligatures w14:val="none"/>
        </w:rPr>
        <w:t>-0812977868</w:t>
      </w:r>
    </w:p>
    <w:p w14:paraId="77DD1672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Stoppard, Tom.  </w:t>
      </w:r>
      <w:r w:rsidRPr="00091885">
        <w:rPr>
          <w:rFonts w:ascii="Calibri" w:eastAsia="Times New Roman" w:hAnsi="Calibri" w:cs="Times New Roman"/>
          <w:i/>
          <w:iCs/>
          <w:kern w:val="0"/>
          <w:sz w:val="24"/>
          <w:szCs w:val="20"/>
          <w:lang w:val="en-US"/>
          <w14:ligatures w14:val="none"/>
        </w:rPr>
        <w:t xml:space="preserve">The Real Inspector </w:t>
      </w:r>
      <w:proofErr w:type="gramStart"/>
      <w:r w:rsidRPr="00091885">
        <w:rPr>
          <w:rFonts w:ascii="Calibri" w:eastAsia="Times New Roman" w:hAnsi="Calibri" w:cs="Times New Roman"/>
          <w:i/>
          <w:iCs/>
          <w:kern w:val="0"/>
          <w:sz w:val="24"/>
          <w:szCs w:val="20"/>
          <w:lang w:val="en-US"/>
          <w14:ligatures w14:val="none"/>
        </w:rPr>
        <w:t xml:space="preserve">Hound  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978</w:t>
      </w:r>
      <w:proofErr w:type="gramEnd"/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-0802135612</w:t>
      </w:r>
    </w:p>
    <w:p w14:paraId="77B304C7" w14:textId="77777777" w:rsidR="00091885" w:rsidRPr="00091885" w:rsidRDefault="00091885" w:rsidP="00091885">
      <w:pPr>
        <w:spacing w:after="0"/>
        <w:ind w:right="-720"/>
        <w:jc w:val="both"/>
        <w:rPr>
          <w:rFonts w:ascii="Calibri" w:eastAsia="Times New Roman" w:hAnsi="Calibri" w:cs="Calibri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Calibri"/>
          <w:kern w:val="0"/>
          <w:sz w:val="24"/>
          <w:szCs w:val="20"/>
          <w:lang w:val="en-US"/>
          <w14:ligatures w14:val="none"/>
        </w:rPr>
        <w:t xml:space="preserve">Theis, Leona. </w:t>
      </w:r>
      <w:r w:rsidRPr="00091885">
        <w:rPr>
          <w:rFonts w:ascii="Calibri" w:eastAsia="Times New Roman" w:hAnsi="Calibri" w:cs="Calibri"/>
          <w:i/>
          <w:iCs/>
          <w:kern w:val="0"/>
          <w:sz w:val="24"/>
          <w:szCs w:val="20"/>
          <w:lang w:val="en-US"/>
          <w14:ligatures w14:val="none"/>
        </w:rPr>
        <w:t xml:space="preserve">If Sylvie Had Nine </w:t>
      </w:r>
      <w:proofErr w:type="gramStart"/>
      <w:r w:rsidRPr="00091885">
        <w:rPr>
          <w:rFonts w:ascii="Calibri" w:eastAsia="Times New Roman" w:hAnsi="Calibri" w:cs="Calibri"/>
          <w:i/>
          <w:iCs/>
          <w:kern w:val="0"/>
          <w:sz w:val="24"/>
          <w:szCs w:val="20"/>
          <w:lang w:val="en-US"/>
          <w14:ligatures w14:val="none"/>
        </w:rPr>
        <w:t>Lives</w:t>
      </w:r>
      <w:r w:rsidRPr="00091885">
        <w:rPr>
          <w:rFonts w:ascii="Calibri" w:eastAsia="Times New Roman" w:hAnsi="Calibri" w:cs="Calibri"/>
          <w:kern w:val="0"/>
          <w:sz w:val="24"/>
          <w:szCs w:val="20"/>
          <w:lang w:val="en-US"/>
          <w14:ligatures w14:val="none"/>
        </w:rPr>
        <w:t xml:space="preserve">  978</w:t>
      </w:r>
      <w:proofErr w:type="gramEnd"/>
      <w:r w:rsidRPr="00091885">
        <w:rPr>
          <w:rFonts w:ascii="Calibri" w:eastAsia="Times New Roman" w:hAnsi="Calibri" w:cs="Calibri"/>
          <w:kern w:val="0"/>
          <w:sz w:val="24"/>
          <w:szCs w:val="20"/>
          <w:lang w:val="en-US"/>
          <w14:ligatures w14:val="none"/>
        </w:rPr>
        <w:t>-1988298719</w:t>
      </w:r>
    </w:p>
    <w:p w14:paraId="29CB3FC1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</w:pPr>
    </w:p>
    <w:p w14:paraId="75599385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b/>
          <w:spacing w:val="-3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spacing w:val="-3"/>
          <w:kern w:val="0"/>
          <w:sz w:val="24"/>
          <w:szCs w:val="20"/>
          <w:lang w:val="en-US"/>
          <w14:ligatures w14:val="none"/>
        </w:rPr>
        <w:t>Tentative Schedule:</w:t>
      </w:r>
    </w:p>
    <w:p w14:paraId="087D4F4E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>Sept.   9 - 11</w:t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spacing w:val="-3"/>
          <w:kern w:val="0"/>
          <w:sz w:val="24"/>
          <w:szCs w:val="20"/>
          <w:lang w:val="en-US"/>
          <w14:ligatures w14:val="none"/>
        </w:rPr>
        <w:tab/>
        <w:t>approaches to postmodernity</w:t>
      </w:r>
    </w:p>
    <w:p w14:paraId="4A580BB9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i/>
          <w:iCs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Sept. 14 - 16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  <w:t>Tom Stoppard,</w:t>
      </w:r>
      <w:r w:rsidRPr="00091885">
        <w:rPr>
          <w:rFonts w:ascii="Calibri" w:eastAsia="Times New Roman" w:hAnsi="Calibri" w:cs="Times New Roman"/>
          <w:i/>
          <w:iCs/>
          <w:kern w:val="0"/>
          <w:sz w:val="24"/>
          <w:szCs w:val="20"/>
          <w:lang w:val="en-US"/>
          <w14:ligatures w14:val="none"/>
        </w:rPr>
        <w:t xml:space="preserve"> The Real Inspector Hound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(1968)</w:t>
      </w:r>
    </w:p>
    <w:p w14:paraId="2EC68E60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Sept. 16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proofErr w:type="gramStart"/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choose</w:t>
      </w:r>
      <w:proofErr w:type="gramEnd"/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seminar topics &amp; response</w:t>
      </w:r>
    </w:p>
    <w:p w14:paraId="1250CE5F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</w:p>
    <w:p w14:paraId="4109CFA7" w14:textId="77777777" w:rsidR="00091885" w:rsidRPr="00091885" w:rsidRDefault="00091885" w:rsidP="00091885">
      <w:pPr>
        <w:tabs>
          <w:tab w:val="left" w:pos="0"/>
        </w:tabs>
        <w:spacing w:after="0"/>
        <w:ind w:left="2160" w:right="-720" w:firstLine="720"/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>Self-reflexive irony or post-irony?</w:t>
      </w:r>
    </w:p>
    <w:p w14:paraId="30701BE6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b/>
          <w:bCs/>
          <w:iCs/>
          <w:kern w:val="0"/>
          <w:sz w:val="24"/>
          <w:szCs w:val="20"/>
          <w:lang w:val="fr-FR"/>
          <w14:ligatures w14:val="none"/>
        </w:rPr>
      </w:pP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fr-FR"/>
          <w14:ligatures w14:val="none"/>
        </w:rPr>
        <w:t>Sept. 18 - 23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fr-FR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fr-FR"/>
          <w14:ligatures w14:val="none"/>
        </w:rPr>
        <w:tab/>
        <w:t xml:space="preserve">Charlie Kaufman,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fr-FR"/>
          <w14:ligatures w14:val="none"/>
        </w:rPr>
        <w:t>Adaptation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fr-FR"/>
          <w14:ligatures w14:val="none"/>
        </w:rPr>
        <w:t xml:space="preserve"> (2002) (</w:t>
      </w:r>
      <w:proofErr w:type="gramStart"/>
      <w:r w:rsidRPr="00091885">
        <w:rPr>
          <w:rFonts w:ascii="Calibri" w:eastAsia="Times New Roman" w:hAnsi="Calibri" w:cs="Times New Roman"/>
          <w:kern w:val="0"/>
          <w:sz w:val="24"/>
          <w:szCs w:val="20"/>
          <w:lang w:val="fr-FR"/>
          <w14:ligatures w14:val="none"/>
        </w:rPr>
        <w:t>1:</w:t>
      </w:r>
      <w:proofErr w:type="gramEnd"/>
      <w:r w:rsidRPr="00091885">
        <w:rPr>
          <w:rFonts w:ascii="Calibri" w:eastAsia="Times New Roman" w:hAnsi="Calibri" w:cs="Times New Roman"/>
          <w:kern w:val="0"/>
          <w:sz w:val="24"/>
          <w:szCs w:val="20"/>
          <w:lang w:val="fr-FR"/>
          <w14:ligatures w14:val="none"/>
        </w:rPr>
        <w:t>50) (</w:t>
      </w:r>
      <w:proofErr w:type="spellStart"/>
      <w:r w:rsidRPr="00091885">
        <w:rPr>
          <w:rFonts w:ascii="Calibri" w:eastAsia="Times New Roman" w:hAnsi="Calibri" w:cs="Times New Roman"/>
          <w:kern w:val="0"/>
          <w:sz w:val="24"/>
          <w:szCs w:val="20"/>
          <w:lang w:val="fr-FR"/>
          <w14:ligatures w14:val="none"/>
        </w:rPr>
        <w:t>sexual</w:t>
      </w:r>
      <w:proofErr w:type="spellEnd"/>
      <w:r w:rsidRPr="00091885">
        <w:rPr>
          <w:rFonts w:ascii="Calibri" w:eastAsia="Times New Roman" w:hAnsi="Calibri" w:cs="Times New Roman"/>
          <w:kern w:val="0"/>
          <w:sz w:val="24"/>
          <w:szCs w:val="20"/>
          <w:lang w:val="fr-FR"/>
          <w14:ligatures w14:val="none"/>
        </w:rPr>
        <w:t xml:space="preserve"> &amp; violent content)</w:t>
      </w:r>
    </w:p>
    <w:p w14:paraId="57EB256A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b/>
          <w:i/>
          <w:iCs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Cs/>
          <w:iCs/>
          <w:kern w:val="0"/>
          <w:sz w:val="24"/>
          <w:szCs w:val="20"/>
          <w:lang w:val="fr-FR"/>
          <w14:ligatures w14:val="none"/>
        </w:rPr>
        <w:tab/>
      </w:r>
      <w:r w:rsidRPr="00091885">
        <w:rPr>
          <w:rFonts w:ascii="Calibri" w:eastAsia="Times New Roman" w:hAnsi="Calibri" w:cs="Times New Roman"/>
          <w:bCs/>
          <w:iCs/>
          <w:kern w:val="0"/>
          <w:sz w:val="24"/>
          <w:szCs w:val="20"/>
          <w:lang w:val="fr-FR"/>
          <w14:ligatures w14:val="none"/>
        </w:rPr>
        <w:tab/>
      </w:r>
      <w:r w:rsidRPr="00091885">
        <w:rPr>
          <w:rFonts w:ascii="Calibri" w:eastAsia="Times New Roman" w:hAnsi="Calibri" w:cs="Times New Roman"/>
          <w:bCs/>
          <w:iCs/>
          <w:kern w:val="0"/>
          <w:sz w:val="24"/>
          <w:szCs w:val="20"/>
          <w:lang w:val="fr-FR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fr-FR"/>
          <w14:ligatures w14:val="none"/>
        </w:rPr>
        <w:t xml:space="preserve">      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fr-FR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bCs/>
          <w:i/>
          <w:iCs/>
          <w:kern w:val="0"/>
          <w:sz w:val="24"/>
          <w:szCs w:val="20"/>
          <w:lang w:val="en-US"/>
          <w14:ligatures w14:val="none"/>
        </w:rPr>
        <w:t>(</w:t>
      </w:r>
      <w:r w:rsidRPr="00091885">
        <w:rPr>
          <w:rFonts w:ascii="Calibri" w:eastAsia="Times New Roman" w:hAnsi="Calibri" w:cs="Times New Roman"/>
          <w:b/>
          <w:i/>
          <w:iCs/>
          <w:kern w:val="0"/>
          <w:sz w:val="24"/>
          <w:szCs w:val="20"/>
          <w:lang w:val="en-US"/>
          <w14:ligatures w14:val="none"/>
        </w:rPr>
        <w:t xml:space="preserve">Note: 18 Sept. class will run from 1:40 - 3:30 for viewing the film.) </w:t>
      </w:r>
    </w:p>
    <w:p w14:paraId="73072BB2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</w:p>
    <w:p w14:paraId="752443D9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b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kern w:val="0"/>
          <w:sz w:val="24"/>
          <w:szCs w:val="20"/>
          <w:lang w:val="en-US"/>
          <w14:ligatures w14:val="none"/>
        </w:rPr>
        <w:tab/>
        <w:t>Postmodernity and the Social Order</w:t>
      </w:r>
    </w:p>
    <w:p w14:paraId="0B4BC329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bCs/>
          <w:i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Sept. 25 - Oct. 14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  <w:t xml:space="preserve">Gary Shteyngart,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Super Sad True Love Story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(2010) (sexual content)</w:t>
      </w:r>
    </w:p>
    <w:p w14:paraId="748AC1F3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i/>
          <w:kern w:val="0"/>
          <w:sz w:val="24"/>
          <w:szCs w:val="20"/>
          <w:highlight w:val="lightGray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Cs/>
          <w:i/>
          <w:kern w:val="0"/>
          <w:sz w:val="24"/>
          <w:szCs w:val="20"/>
          <w:highlight w:val="lightGray"/>
          <w:lang w:val="en-US"/>
          <w14:ligatures w14:val="none"/>
        </w:rPr>
        <w:t xml:space="preserve"> </w:t>
      </w:r>
    </w:p>
    <w:p w14:paraId="0A3F811D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Sept 30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  <w:t>National Day for Truth and Reconciliation (no class)</w:t>
      </w:r>
    </w:p>
    <w:p w14:paraId="4148F680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Oct. 12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  <w:t>Thanksgiving (no class)</w:t>
      </w:r>
    </w:p>
    <w:p w14:paraId="2725527C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>Oct. 16</w:t>
      </w: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>Mid-term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</w:t>
      </w: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>Test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</w:t>
      </w:r>
    </w:p>
    <w:p w14:paraId="5DDA2B8C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</w:pPr>
    </w:p>
    <w:p w14:paraId="15C58529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>Media Simulacra</w:t>
      </w:r>
    </w:p>
    <w:p w14:paraId="55922D91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Oct. 19 - 30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 xml:space="preserve">Jennifer Egan, </w:t>
      </w:r>
      <w:r w:rsidRPr="00091885">
        <w:rPr>
          <w:rFonts w:ascii="Calibri" w:eastAsia="Times New Roman" w:hAnsi="Calibri" w:cs="Times New Roman"/>
          <w:bCs/>
          <w:i/>
          <w:kern w:val="0"/>
          <w:sz w:val="24"/>
          <w:szCs w:val="20"/>
          <w:lang w:val="en-US"/>
          <w14:ligatures w14:val="none"/>
        </w:rPr>
        <w:t xml:space="preserve">A Visit from the Goon Squad 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>(2010)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</w:t>
      </w:r>
    </w:p>
    <w:p w14:paraId="63EAEBF0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  <w:t xml:space="preserve">critiques of postmodernity </w:t>
      </w:r>
    </w:p>
    <w:p w14:paraId="466A5557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</w:p>
    <w:p w14:paraId="7858CDCF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>Chance vs. Order, The Nature of the Self</w:t>
      </w:r>
    </w:p>
    <w:p w14:paraId="01DC6AED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Nov. 2 - 20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  <w:t xml:space="preserve">Leona Theis, </w:t>
      </w:r>
      <w:r w:rsidRPr="00091885">
        <w:rPr>
          <w:rFonts w:ascii="Calibri" w:eastAsia="Times New Roman" w:hAnsi="Calibri" w:cs="Times New Roman"/>
          <w:i/>
          <w:iCs/>
          <w:kern w:val="0"/>
          <w:sz w:val="24"/>
          <w:szCs w:val="20"/>
          <w:lang w:val="en-US"/>
          <w14:ligatures w14:val="none"/>
        </w:rPr>
        <w:t>If Sylvie Had Nine Lives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(2020)</w:t>
      </w:r>
    </w:p>
    <w:p w14:paraId="7FFEA8C9" w14:textId="77777777" w:rsidR="00091885" w:rsidRPr="00091885" w:rsidRDefault="00091885" w:rsidP="0009188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/>
        <w:ind w:right="-720"/>
        <w:rPr>
          <w:rFonts w:ascii="Calibri" w:eastAsia="Times New Roman" w:hAnsi="Calibri" w:cs="Calibri"/>
          <w:bCs/>
          <w:spacing w:val="-3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Calibri"/>
          <w:spacing w:val="-3"/>
          <w:kern w:val="0"/>
          <w:sz w:val="24"/>
          <w:szCs w:val="20"/>
          <w:lang w:val="en-US"/>
          <w14:ligatures w14:val="none"/>
        </w:rPr>
        <w:t>Nov. 9 - 13</w:t>
      </w:r>
      <w:r w:rsidRPr="00091885">
        <w:rPr>
          <w:rFonts w:ascii="Calibri" w:eastAsia="Times New Roman" w:hAnsi="Calibri" w:cs="Calibri"/>
          <w:spacing w:val="-3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Calibri"/>
          <w:spacing w:val="-3"/>
          <w:kern w:val="0"/>
          <w:sz w:val="24"/>
          <w:szCs w:val="20"/>
          <w:lang w:val="en-US"/>
          <w14:ligatures w14:val="none"/>
        </w:rPr>
        <w:tab/>
        <w:t>Fall</w:t>
      </w:r>
      <w:r w:rsidRPr="00091885">
        <w:rPr>
          <w:rFonts w:ascii="Calibri" w:eastAsia="Times New Roman" w:hAnsi="Calibri" w:cs="Calibri"/>
          <w:b/>
          <w:spacing w:val="-3"/>
          <w:kern w:val="0"/>
          <w:sz w:val="24"/>
          <w:szCs w:val="20"/>
          <w:lang w:val="en-US"/>
          <w14:ligatures w14:val="none"/>
        </w:rPr>
        <w:t xml:space="preserve"> </w:t>
      </w:r>
      <w:r w:rsidRPr="00091885">
        <w:rPr>
          <w:rFonts w:ascii="Calibri" w:eastAsia="Times New Roman" w:hAnsi="Calibri" w:cs="Calibri"/>
          <w:bCs/>
          <w:spacing w:val="-3"/>
          <w:kern w:val="0"/>
          <w:sz w:val="24"/>
          <w:szCs w:val="20"/>
          <w:lang w:val="en-US"/>
          <w14:ligatures w14:val="none"/>
        </w:rPr>
        <w:t>Break: no classes</w:t>
      </w:r>
    </w:p>
    <w:p w14:paraId="679E2B0B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    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</w:p>
    <w:p w14:paraId="39E637DD" w14:textId="77777777" w:rsidR="00091885" w:rsidRPr="00091885" w:rsidRDefault="00091885" w:rsidP="00091885">
      <w:pPr>
        <w:tabs>
          <w:tab w:val="left" w:pos="0"/>
        </w:tabs>
        <w:spacing w:after="0"/>
        <w:ind w:right="-720" w:firstLine="720"/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ab/>
        <w:t>Parody vs. Character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</w:p>
    <w:p w14:paraId="4FF9DE38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>Nov. 23</w:t>
      </w: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ab/>
        <w:t>Essay Due</w:t>
      </w:r>
    </w:p>
    <w:p w14:paraId="3FCEE861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Nov. 23 - 27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>Wes Anderson,</w:t>
      </w:r>
      <w:r w:rsidRPr="00091885">
        <w:rPr>
          <w:rFonts w:ascii="Calibri" w:eastAsia="Times New Roman" w:hAnsi="Calibri" w:cs="Times New Roman"/>
          <w:bCs/>
          <w:i/>
          <w:kern w:val="0"/>
          <w:sz w:val="24"/>
          <w:szCs w:val="20"/>
          <w:lang w:val="en-US"/>
          <w14:ligatures w14:val="none"/>
        </w:rPr>
        <w:t xml:space="preserve"> The</w:t>
      </w:r>
      <w:r w:rsidRPr="00091885">
        <w:rPr>
          <w:rFonts w:ascii="Calibri" w:eastAsia="Times New Roman" w:hAnsi="Calibri" w:cs="Times New Roman"/>
          <w:bCs/>
          <w:iCs/>
          <w:kern w:val="0"/>
          <w:sz w:val="24"/>
          <w:szCs w:val="20"/>
          <w:lang w:val="en-US"/>
          <w14:ligatures w14:val="none"/>
        </w:rPr>
        <w:t xml:space="preserve"> </w:t>
      </w:r>
      <w:r w:rsidRPr="00091885">
        <w:rPr>
          <w:rFonts w:ascii="Calibri" w:eastAsia="Times New Roman" w:hAnsi="Calibri" w:cs="Times New Roman"/>
          <w:bCs/>
          <w:i/>
          <w:kern w:val="0"/>
          <w:sz w:val="24"/>
          <w:szCs w:val="20"/>
          <w:lang w:val="en-US"/>
          <w14:ligatures w14:val="none"/>
        </w:rPr>
        <w:t xml:space="preserve">Royal Tenenbaums </w:t>
      </w:r>
      <w:r w:rsidRPr="00091885">
        <w:rPr>
          <w:rFonts w:ascii="Calibri" w:eastAsia="Times New Roman" w:hAnsi="Calibri" w:cs="Times New Roman"/>
          <w:bCs/>
          <w:iCs/>
          <w:kern w:val="0"/>
          <w:sz w:val="24"/>
          <w:szCs w:val="20"/>
          <w:lang w:val="en-US"/>
          <w14:ligatures w14:val="none"/>
        </w:rPr>
        <w:t>(2001) (1:50) (suicide content)</w:t>
      </w:r>
      <w:r w:rsidRPr="00091885">
        <w:rPr>
          <w:rFonts w:ascii="Calibri" w:eastAsia="Times New Roman" w:hAnsi="Calibri" w:cs="Times New Roman"/>
          <w:bCs/>
          <w:iCs/>
          <w:kern w:val="0"/>
          <w:sz w:val="24"/>
          <w:szCs w:val="20"/>
          <w:lang w:val="en-US"/>
          <w14:ligatures w14:val="none"/>
        </w:rPr>
        <w:tab/>
      </w:r>
    </w:p>
    <w:p w14:paraId="7FB5A980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b/>
          <w:i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  <w:t xml:space="preserve">     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  <w:t xml:space="preserve">       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i/>
          <w:kern w:val="0"/>
          <w:sz w:val="24"/>
          <w:szCs w:val="20"/>
          <w:lang w:val="en-US"/>
          <w14:ligatures w14:val="none"/>
        </w:rPr>
        <w:t>(Note: 23 Nov. class will run from 1:40 - 3:30 for viewing the film.)</w:t>
      </w:r>
    </w:p>
    <w:p w14:paraId="773492A6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</w:p>
    <w:p w14:paraId="36EAF3F3" w14:textId="77777777" w:rsidR="00091885" w:rsidRPr="00091885" w:rsidRDefault="00091885" w:rsidP="00091885">
      <w:pPr>
        <w:tabs>
          <w:tab w:val="left" w:pos="0"/>
        </w:tabs>
        <w:spacing w:after="0"/>
        <w:ind w:left="2160" w:right="-720" w:firstLine="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>After Postmodernism?</w:t>
      </w:r>
    </w:p>
    <w:p w14:paraId="6E9D7EAD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Nov. 30 - Dec. 10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  <w:t xml:space="preserve">Richard Powers,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 xml:space="preserve">Generosity 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(2009)</w:t>
      </w:r>
    </w:p>
    <w:p w14:paraId="2B11A50A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b/>
          <w:bCs/>
          <w:i/>
          <w:iCs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bCs/>
          <w:i/>
          <w:iCs/>
          <w:kern w:val="0"/>
          <w:sz w:val="24"/>
          <w:szCs w:val="20"/>
          <w:lang w:val="en-US"/>
          <w14:ligatures w14:val="none"/>
        </w:rPr>
        <w:t>(Note: Thursday, Dec. 10 follows the Monday slot schedule)</w:t>
      </w:r>
    </w:p>
    <w:p w14:paraId="5EF54394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Dec. 11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  <w:t>Review</w:t>
      </w:r>
    </w:p>
    <w:p w14:paraId="022E6188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bCs/>
          <w:spacing w:val="-3"/>
          <w:kern w:val="0"/>
          <w:sz w:val="24"/>
          <w:szCs w:val="20"/>
          <w:lang w:val="en-US"/>
          <w14:ligatures w14:val="none"/>
        </w:rPr>
        <w:t xml:space="preserve">Dec. 18 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</w: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 xml:space="preserve">Final Exam </w:t>
      </w: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ab/>
        <w:t xml:space="preserve">Fri., </w:t>
      </w:r>
      <w:r w:rsidRPr="00091885">
        <w:rPr>
          <w:rFonts w:ascii="Calibri" w:eastAsia="Times New Roman" w:hAnsi="Calibri" w:cs="Times New Roman"/>
          <w:b/>
          <w:bCs/>
          <w:spacing w:val="-3"/>
          <w:kern w:val="0"/>
          <w:sz w:val="24"/>
          <w:szCs w:val="20"/>
          <w:lang w:val="en-US"/>
          <w14:ligatures w14:val="none"/>
        </w:rPr>
        <w:t>9-11 a.m</w:t>
      </w:r>
      <w:r w:rsidRPr="00091885">
        <w:rPr>
          <w:rFonts w:ascii="Calibri" w:eastAsia="Times New Roman" w:hAnsi="Calibri" w:cs="Times New Roman"/>
          <w:b/>
          <w:bCs/>
          <w:kern w:val="0"/>
          <w:sz w:val="24"/>
          <w:szCs w:val="20"/>
          <w:lang w:val="en-US"/>
          <w14:ligatures w14:val="none"/>
        </w:rPr>
        <w:t>.</w:t>
      </w:r>
    </w:p>
    <w:p w14:paraId="48604CF0" w14:textId="77777777" w:rsidR="00091885" w:rsidRPr="00091885" w:rsidRDefault="00091885" w:rsidP="00091885">
      <w:pPr>
        <w:tabs>
          <w:tab w:val="left" w:pos="0"/>
        </w:tabs>
        <w:spacing w:after="0"/>
        <w:ind w:left="1440" w:right="-720" w:firstLine="720"/>
        <w:rPr>
          <w:rFonts w:ascii="Calibri" w:eastAsia="Times New Roman" w:hAnsi="Calibri" w:cs="Times New Roman"/>
          <w:b/>
          <w:bCs/>
          <w:color w:val="00B0F0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bCs/>
          <w:color w:val="00B0F0"/>
          <w:kern w:val="0"/>
          <w:sz w:val="24"/>
          <w:szCs w:val="20"/>
          <w:lang w:val="en-US"/>
          <w14:ligatures w14:val="none"/>
        </w:rPr>
        <w:br w:type="page"/>
      </w:r>
      <w:r w:rsidRPr="00091885">
        <w:rPr>
          <w:rFonts w:ascii="Calibri" w:eastAsia="Times New Roman" w:hAnsi="Calibri" w:cs="Times New Roman"/>
          <w:b/>
          <w:kern w:val="0"/>
          <w:sz w:val="28"/>
          <w:szCs w:val="28"/>
          <w:lang w:val="en-US"/>
          <w14:ligatures w14:val="none"/>
        </w:rPr>
        <w:lastRenderedPageBreak/>
        <w:t>Seminar Presentations</w:t>
      </w:r>
    </w:p>
    <w:p w14:paraId="31746550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By </w:t>
      </w:r>
      <w:r w:rsidRPr="00091885">
        <w:rPr>
          <w:rFonts w:ascii="Calibri" w:eastAsia="Times New Roman" w:hAnsi="Calibri" w:cs="Times New Roman"/>
          <w:b/>
          <w:kern w:val="0"/>
          <w:sz w:val="24"/>
          <w:szCs w:val="20"/>
          <w:lang w:val="en-US"/>
          <w14:ligatures w14:val="none"/>
        </w:rPr>
        <w:t>16 Sept.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choose one work on which to present &amp; one work to respond to.</w:t>
      </w:r>
    </w:p>
    <w:p w14:paraId="595F7B8A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You will present on the first day that we study the work.</w:t>
      </w:r>
    </w:p>
    <w:p w14:paraId="3F132FEE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Your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 xml:space="preserve"> 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seminar presentation can become the basis of your research paper if you wish.</w:t>
      </w:r>
    </w:p>
    <w:p w14:paraId="5E228C49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Responders should be prepared to ask 2 questions directly related to the topic presented.</w:t>
      </w:r>
    </w:p>
    <w:p w14:paraId="6E6CA9A7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</w:p>
    <w:p w14:paraId="59B56367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i/>
          <w:kern w:val="0"/>
          <w:sz w:val="24"/>
          <w:szCs w:val="20"/>
          <w:lang w:val="en-US"/>
          <w14:ligatures w14:val="none"/>
        </w:rPr>
        <w:t>Length</w:t>
      </w:r>
      <w:proofErr w:type="gramStart"/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:  5</w:t>
      </w:r>
      <w:proofErr w:type="gramEnd"/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minutes (prepare slightly more material than needed; plan cuts to meet the time limit)</w:t>
      </w:r>
    </w:p>
    <w:p w14:paraId="1EB34A73" w14:textId="77777777" w:rsidR="00091885" w:rsidRPr="00091885" w:rsidRDefault="00091885" w:rsidP="00091885">
      <w:pPr>
        <w:tabs>
          <w:tab w:val="left" w:pos="0"/>
        </w:tabs>
        <w:spacing w:after="0"/>
        <w:ind w:left="1440" w:right="-720" w:firstLine="720"/>
        <w:contextualSpacing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</w:p>
    <w:p w14:paraId="5F3BE40F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i/>
          <w:kern w:val="0"/>
          <w:sz w:val="24"/>
          <w:szCs w:val="20"/>
          <w:lang w:val="en-US"/>
          <w14:ligatures w14:val="none"/>
        </w:rPr>
        <w:t>Topic</w:t>
      </w:r>
      <w:proofErr w:type="gramStart"/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:  -</w:t>
      </w:r>
      <w:proofErr w:type="gramEnd"/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-in relation to the topic, explain the writer’s approach, thematic elements, and style(s)</w:t>
      </w:r>
    </w:p>
    <w:p w14:paraId="17A8FBD4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  <w:t>--explain how the work is postmodern (either stylistically or in its depiction of society)</w:t>
      </w:r>
    </w:p>
    <w:p w14:paraId="48D1A877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  <w:t>--no biographies, please</w:t>
      </w:r>
    </w:p>
    <w:p w14:paraId="2E38BCC4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  <w:t>--use lecture style (don’t read your paper); you’re welcome to use PowerPoint</w:t>
      </w:r>
    </w:p>
    <w:p w14:paraId="51AE7562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</w:p>
    <w:p w14:paraId="2CDA03B3" w14:textId="77777777" w:rsidR="00091885" w:rsidRPr="00091885" w:rsidRDefault="00091885" w:rsidP="00091885">
      <w:pPr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i/>
          <w:kern w:val="0"/>
          <w:sz w:val="24"/>
          <w:szCs w:val="20"/>
          <w:lang w:val="en-US"/>
          <w14:ligatures w14:val="none"/>
        </w:rPr>
        <w:t>Topic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</w:t>
      </w:r>
      <w:r w:rsidRPr="00091885">
        <w:rPr>
          <w:rFonts w:ascii="Calibri" w:eastAsia="Times New Roman" w:hAnsi="Calibri" w:cs="Times New Roman"/>
          <w:b/>
          <w:i/>
          <w:kern w:val="0"/>
          <w:sz w:val="24"/>
          <w:szCs w:val="20"/>
          <w:lang w:val="en-US"/>
          <w14:ligatures w14:val="none"/>
        </w:rPr>
        <w:t>suggestions</w:t>
      </w:r>
      <w:proofErr w:type="gramStart"/>
      <w:r w:rsidRPr="00091885">
        <w:rPr>
          <w:rFonts w:ascii="Calibri" w:eastAsia="Times New Roman" w:hAnsi="Calibri" w:cs="Times New Roman"/>
          <w:b/>
          <w:kern w:val="0"/>
          <w:sz w:val="24"/>
          <w:szCs w:val="20"/>
          <w:lang w:val="en-US"/>
          <w14:ligatures w14:val="none"/>
        </w:rPr>
        <w:t>: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 (</w:t>
      </w:r>
      <w:proofErr w:type="gramEnd"/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you may choose different topics, but please clear them with me first)</w:t>
      </w:r>
    </w:p>
    <w:p w14:paraId="42CCAE5D" w14:textId="77777777" w:rsidR="00091885" w:rsidRPr="00091885" w:rsidRDefault="00091885" w:rsidP="00091885">
      <w:pPr>
        <w:spacing w:after="0"/>
        <w:ind w:right="-720"/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Undermining Realism </w:t>
      </w:r>
      <w:r w:rsidRPr="00091885">
        <w:rPr>
          <w:rFonts w:ascii="Calibri" w:eastAsia="Times New Roman" w:hAnsi="Calibri" w:cs="Times New Roman"/>
          <w:i/>
          <w:iCs/>
          <w:kern w:val="0"/>
          <w:sz w:val="24"/>
          <w:szCs w:val="20"/>
          <w:lang w:val="en-US"/>
          <w14:ligatures w14:val="none"/>
        </w:rPr>
        <w:t>or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Undermining the Detective Story in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The Real Inspector Hound</w:t>
      </w:r>
    </w:p>
    <w:p w14:paraId="4149F270" w14:textId="77777777" w:rsidR="00091885" w:rsidRPr="00091885" w:rsidRDefault="00091885" w:rsidP="00091885">
      <w:pPr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Truth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or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the Self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or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Filmic Technique in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Adaptation</w:t>
      </w:r>
    </w:p>
    <w:p w14:paraId="4CE6858F" w14:textId="77777777" w:rsidR="00091885" w:rsidRPr="00091885" w:rsidRDefault="00091885" w:rsidP="00091885">
      <w:pPr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Individualism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or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Love/Relationships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or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Social Media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or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the Nation in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Super Sad True Love Story</w:t>
      </w:r>
    </w:p>
    <w:p w14:paraId="429E94BE" w14:textId="77777777" w:rsidR="00091885" w:rsidRPr="00091885" w:rsidRDefault="00091885" w:rsidP="00091885">
      <w:pPr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Media Manipulation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or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the Shifting Self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or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Music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or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Time in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A Visit from the Goon Squad</w:t>
      </w:r>
    </w:p>
    <w:p w14:paraId="58BD1609" w14:textId="77777777" w:rsidR="00091885" w:rsidRPr="00091885" w:rsidRDefault="00091885" w:rsidP="00091885">
      <w:pPr>
        <w:spacing w:after="0"/>
        <w:ind w:right="-720"/>
        <w:rPr>
          <w:rFonts w:ascii="Calibri" w:eastAsia="Times New Roman" w:hAnsi="Calibri" w:cs="Times New Roman"/>
          <w:i/>
          <w:iCs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The Nature of the Self </w:t>
      </w:r>
      <w:r w:rsidRPr="00091885">
        <w:rPr>
          <w:rFonts w:ascii="Calibri" w:eastAsia="Times New Roman" w:hAnsi="Calibri" w:cs="Times New Roman"/>
          <w:i/>
          <w:iCs/>
          <w:kern w:val="0"/>
          <w:sz w:val="24"/>
          <w:szCs w:val="20"/>
          <w:lang w:val="en-US"/>
          <w14:ligatures w14:val="none"/>
        </w:rPr>
        <w:t xml:space="preserve">or 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The Role of Chance in </w:t>
      </w:r>
      <w:r w:rsidRPr="00091885">
        <w:rPr>
          <w:rFonts w:ascii="Calibri" w:eastAsia="Times New Roman" w:hAnsi="Calibri" w:cs="Times New Roman"/>
          <w:i/>
          <w:iCs/>
          <w:kern w:val="0"/>
          <w:sz w:val="24"/>
          <w:szCs w:val="20"/>
          <w:lang w:val="en-US"/>
          <w14:ligatures w14:val="none"/>
        </w:rPr>
        <w:t>If Sylvie Had Nine Lives</w:t>
      </w:r>
    </w:p>
    <w:p w14:paraId="69034F61" w14:textId="77777777" w:rsidR="00091885" w:rsidRPr="00091885" w:rsidRDefault="00091885" w:rsidP="00091885">
      <w:pPr>
        <w:spacing w:after="0"/>
        <w:ind w:right="-720"/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Character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or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Genre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or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Filmic Technique in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 xml:space="preserve">The Royal </w:t>
      </w:r>
      <w:proofErr w:type="spellStart"/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Tennenbaums</w:t>
      </w:r>
      <w:proofErr w:type="spellEnd"/>
    </w:p>
    <w:p w14:paraId="3F091C99" w14:textId="77777777" w:rsidR="00091885" w:rsidRPr="00091885" w:rsidRDefault="00091885" w:rsidP="00091885">
      <w:pPr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Genetic Manipulation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or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Media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or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the Narrator in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Generosity</w:t>
      </w:r>
    </w:p>
    <w:p w14:paraId="5B9AE3AF" w14:textId="77777777" w:rsidR="00091885" w:rsidRPr="00091885" w:rsidRDefault="00091885" w:rsidP="00091885">
      <w:pPr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</w:p>
    <w:p w14:paraId="601DA310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i/>
          <w:kern w:val="0"/>
          <w:sz w:val="24"/>
          <w:szCs w:val="20"/>
          <w:lang w:val="en-US"/>
          <w14:ligatures w14:val="none"/>
        </w:rPr>
        <w:t>Research</w:t>
      </w:r>
      <w:proofErr w:type="gramStart"/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:  -</w:t>
      </w:r>
      <w:proofErr w:type="gramEnd"/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-use at least one of the works in the Bibliography below</w:t>
      </w:r>
    </w:p>
    <w:p w14:paraId="6C058BA1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  <w:t xml:space="preserve">      --use secondary sources on the works or on the authors, if available</w:t>
      </w:r>
    </w:p>
    <w:p w14:paraId="2BCA9221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  <w:t xml:space="preserve">      --if you can’t find secondary sources, use a 2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vertAlign w:val="superscript"/>
          <w:lang w:val="en-US"/>
          <w14:ligatures w14:val="none"/>
        </w:rPr>
        <w:t>nd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work from the Bibliography below</w:t>
      </w:r>
    </w:p>
    <w:p w14:paraId="1554D289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ab/>
        <w:t xml:space="preserve">      --just before the presentation, give me a sheet containing your main points and references </w:t>
      </w:r>
    </w:p>
    <w:p w14:paraId="721D7D60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</w:p>
    <w:p w14:paraId="705FC123" w14:textId="77777777" w:rsidR="00091885" w:rsidRPr="00091885" w:rsidRDefault="00091885" w:rsidP="00091885">
      <w:pPr>
        <w:tabs>
          <w:tab w:val="left" w:pos="0"/>
        </w:tabs>
        <w:spacing w:after="0"/>
        <w:ind w:right="-720"/>
        <w:rPr>
          <w:rFonts w:ascii="Calibri" w:eastAsia="Times New Roman" w:hAnsi="Calibri" w:cs="Times New Roman"/>
          <w:b/>
          <w:i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/>
          <w:i/>
          <w:kern w:val="0"/>
          <w:sz w:val="24"/>
          <w:szCs w:val="20"/>
          <w:lang w:val="en-US"/>
          <w14:ligatures w14:val="none"/>
        </w:rPr>
        <w:t>General Bibliography:</w:t>
      </w:r>
    </w:p>
    <w:p w14:paraId="24813FE5" w14:textId="77777777" w:rsidR="00091885" w:rsidRPr="00091885" w:rsidRDefault="00091885" w:rsidP="00091885">
      <w:pPr>
        <w:tabs>
          <w:tab w:val="left" w:pos="0"/>
        </w:tabs>
        <w:spacing w:after="0"/>
        <w:ind w:left="1080" w:right="-720" w:hanging="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Baudrillard, Jean.  </w:t>
      </w:r>
      <w:r w:rsidRPr="00091885">
        <w:rPr>
          <w:rFonts w:ascii="Calibri" w:eastAsia="Times New Roman" w:hAnsi="Calibri" w:cs="Times New Roman"/>
          <w:i/>
          <w:iCs/>
          <w:kern w:val="0"/>
          <w:sz w:val="24"/>
          <w:szCs w:val="20"/>
          <w:lang w:val="en-US"/>
          <w14:ligatures w14:val="none"/>
        </w:rPr>
        <w:t>Selected Writings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, 2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vertAlign w:val="superscript"/>
          <w:lang w:val="en-US"/>
          <w14:ligatures w14:val="none"/>
        </w:rPr>
        <w:t>nd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ed., 2001.</w:t>
      </w:r>
    </w:p>
    <w:p w14:paraId="0D7D087D" w14:textId="77777777" w:rsidR="00091885" w:rsidRPr="00091885" w:rsidRDefault="00091885" w:rsidP="00091885">
      <w:pPr>
        <w:tabs>
          <w:tab w:val="left" w:pos="0"/>
        </w:tabs>
        <w:spacing w:after="0"/>
        <w:ind w:left="1080" w:right="-720" w:hanging="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Bauman, Zygmunt.  </w:t>
      </w:r>
      <w:r w:rsidRPr="00091885">
        <w:rPr>
          <w:rFonts w:ascii="Calibri" w:eastAsia="Times New Roman" w:hAnsi="Calibri" w:cs="Times New Roman"/>
          <w:i/>
          <w:iCs/>
          <w:kern w:val="0"/>
          <w:sz w:val="24"/>
          <w:szCs w:val="20"/>
          <w:lang w:val="en-US"/>
          <w14:ligatures w14:val="none"/>
        </w:rPr>
        <w:t>Liquid Modernities</w:t>
      </w:r>
      <w:r w:rsidRPr="00091885">
        <w:rPr>
          <w:rFonts w:ascii="Calibri" w:eastAsia="Times New Roman" w:hAnsi="Calibri" w:cs="Times New Roman"/>
          <w:iCs/>
          <w:kern w:val="0"/>
          <w:sz w:val="24"/>
          <w:szCs w:val="20"/>
          <w:lang w:val="en-US"/>
          <w14:ligatures w14:val="none"/>
        </w:rPr>
        <w:t>, 2000.</w:t>
      </w:r>
    </w:p>
    <w:p w14:paraId="10BB6427" w14:textId="77777777" w:rsidR="00091885" w:rsidRPr="00091885" w:rsidRDefault="00091885" w:rsidP="00091885">
      <w:pPr>
        <w:tabs>
          <w:tab w:val="left" w:pos="0"/>
        </w:tabs>
        <w:spacing w:after="0"/>
        <w:ind w:left="1080" w:right="-720" w:hanging="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___.  </w:t>
      </w:r>
      <w:r w:rsidRPr="00091885">
        <w:rPr>
          <w:rFonts w:ascii="Calibri" w:eastAsia="Times New Roman" w:hAnsi="Calibri" w:cs="Times New Roman"/>
          <w:i/>
          <w:iCs/>
          <w:kern w:val="0"/>
          <w:sz w:val="24"/>
          <w:szCs w:val="20"/>
          <w:lang w:val="en-US"/>
          <w14:ligatures w14:val="none"/>
        </w:rPr>
        <w:t>Postmodernity and its Discontents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., 1997.</w:t>
      </w:r>
    </w:p>
    <w:p w14:paraId="7FFDDD3E" w14:textId="77777777" w:rsidR="00091885" w:rsidRPr="00091885" w:rsidRDefault="00091885" w:rsidP="00091885">
      <w:pPr>
        <w:tabs>
          <w:tab w:val="left" w:pos="0"/>
        </w:tabs>
        <w:spacing w:after="0"/>
        <w:ind w:left="1080" w:right="-720" w:hanging="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___. 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Postmodern Ethics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, 1993.</w:t>
      </w:r>
    </w:p>
    <w:p w14:paraId="491D92C0" w14:textId="6E42FD18" w:rsidR="00091885" w:rsidRPr="00091885" w:rsidRDefault="00091885" w:rsidP="00091885">
      <w:pPr>
        <w:tabs>
          <w:tab w:val="left" w:pos="0"/>
        </w:tabs>
        <w:spacing w:after="0"/>
        <w:ind w:left="1080" w:right="-720" w:hanging="720"/>
        <w:rPr>
          <w:rFonts w:ascii="Calibri" w:eastAsia="Times New Roman" w:hAnsi="Calibri" w:cs="Times New Roman"/>
          <w:bCs/>
          <w:kern w:val="0"/>
          <w:sz w:val="24"/>
          <w:szCs w:val="20"/>
          <w14:ligatures w14:val="none"/>
        </w:rPr>
      </w:pP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14:ligatures w14:val="none"/>
        </w:rPr>
        <w:t xml:space="preserve">Boggs, Carl &amp; Tom Pollard. </w:t>
      </w:r>
      <w:r w:rsidRPr="00091885">
        <w:rPr>
          <w:rFonts w:ascii="Calibri" w:eastAsia="Times New Roman" w:hAnsi="Calibri" w:cs="Times New Roman"/>
          <w:bCs/>
          <w:i/>
          <w:kern w:val="0"/>
          <w:sz w:val="24"/>
          <w:szCs w:val="20"/>
          <w14:ligatures w14:val="none"/>
        </w:rPr>
        <w:t xml:space="preserve">A World in Chaos: Social Crisis </w:t>
      </w:r>
      <w:r>
        <w:rPr>
          <w:rFonts w:ascii="Calibri" w:eastAsia="Times New Roman" w:hAnsi="Calibri" w:cs="Times New Roman"/>
          <w:bCs/>
          <w:i/>
          <w:kern w:val="0"/>
          <w:sz w:val="24"/>
          <w:szCs w:val="20"/>
          <w14:ligatures w14:val="none"/>
        </w:rPr>
        <w:t>and</w:t>
      </w:r>
      <w:r w:rsidRPr="00091885">
        <w:rPr>
          <w:rFonts w:ascii="Calibri" w:eastAsia="Times New Roman" w:hAnsi="Calibri" w:cs="Times New Roman"/>
          <w:bCs/>
          <w:i/>
          <w:kern w:val="0"/>
          <w:sz w:val="24"/>
          <w:szCs w:val="20"/>
          <w14:ligatures w14:val="none"/>
        </w:rPr>
        <w:t xml:space="preserve"> the Rise of Postmodern Cinema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14:ligatures w14:val="none"/>
        </w:rPr>
        <w:t>, 2003.</w:t>
      </w:r>
    </w:p>
    <w:p w14:paraId="0E93BA14" w14:textId="77777777" w:rsidR="00091885" w:rsidRPr="00091885" w:rsidRDefault="00091885" w:rsidP="00091885">
      <w:pPr>
        <w:tabs>
          <w:tab w:val="left" w:pos="0"/>
        </w:tabs>
        <w:spacing w:after="0"/>
        <w:ind w:left="1080" w:right="-720" w:hanging="720"/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 xml:space="preserve">Booker, M. Keith.  </w:t>
      </w:r>
      <w:r w:rsidRPr="00091885">
        <w:rPr>
          <w:rFonts w:ascii="Calibri" w:eastAsia="Times New Roman" w:hAnsi="Calibri" w:cs="Times New Roman"/>
          <w:bCs/>
          <w:i/>
          <w:kern w:val="0"/>
          <w:sz w:val="24"/>
          <w:szCs w:val="20"/>
          <w:lang w:val="en-US"/>
          <w14:ligatures w14:val="none"/>
        </w:rPr>
        <w:t>Postmodern Hollywood</w:t>
      </w:r>
      <w:r w:rsidRPr="00091885">
        <w:rPr>
          <w:rFonts w:ascii="Calibri" w:eastAsia="Times New Roman" w:hAnsi="Calibri" w:cs="Times New Roman"/>
          <w:bCs/>
          <w:kern w:val="0"/>
          <w:sz w:val="24"/>
          <w:szCs w:val="20"/>
          <w:lang w:val="en-US"/>
          <w14:ligatures w14:val="none"/>
        </w:rPr>
        <w:t>, 2007.</w:t>
      </w:r>
    </w:p>
    <w:p w14:paraId="54563B13" w14:textId="77777777" w:rsidR="00091885" w:rsidRPr="00091885" w:rsidRDefault="00091885" w:rsidP="00091885">
      <w:pPr>
        <w:tabs>
          <w:tab w:val="left" w:pos="0"/>
        </w:tabs>
        <w:spacing w:after="0"/>
        <w:ind w:left="1080" w:right="-720" w:hanging="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Butler, Christopher.  </w:t>
      </w:r>
      <w:r w:rsidRPr="00091885">
        <w:rPr>
          <w:rFonts w:ascii="Calibri" w:eastAsia="Times New Roman" w:hAnsi="Calibri" w:cs="Times New Roman"/>
          <w:i/>
          <w:iCs/>
          <w:kern w:val="0"/>
          <w:sz w:val="24"/>
          <w:szCs w:val="20"/>
          <w:lang w:val="en-US"/>
          <w14:ligatures w14:val="none"/>
        </w:rPr>
        <w:t>Postmodernism: A Very Short Introduction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, 2002.</w:t>
      </w:r>
    </w:p>
    <w:p w14:paraId="0B252F62" w14:textId="77777777" w:rsidR="00091885" w:rsidRPr="00091885" w:rsidRDefault="00091885" w:rsidP="00091885">
      <w:pPr>
        <w:tabs>
          <w:tab w:val="left" w:pos="0"/>
        </w:tabs>
        <w:spacing w:after="0"/>
        <w:ind w:left="1080" w:right="-720" w:hanging="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Gregson, Ian. 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Postmodern Literature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, 2004.</w:t>
      </w:r>
    </w:p>
    <w:p w14:paraId="2C977029" w14:textId="77777777" w:rsidR="00091885" w:rsidRPr="00091885" w:rsidRDefault="00091885" w:rsidP="00091885">
      <w:pPr>
        <w:tabs>
          <w:tab w:val="left" w:pos="0"/>
        </w:tabs>
        <w:suppressAutoHyphens/>
        <w:spacing w:after="0" w:line="240" w:lineRule="atLeast"/>
        <w:ind w:left="1080" w:right="-720" w:hanging="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Hutcheon, Linda.  </w:t>
      </w:r>
      <w:proofErr w:type="gramStart"/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A Poetics</w:t>
      </w:r>
      <w:proofErr w:type="gramEnd"/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 xml:space="preserve"> of Postmodernism</w:t>
      </w:r>
      <w:proofErr w:type="gramStart"/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:  History</w:t>
      </w:r>
      <w:proofErr w:type="gramEnd"/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, Theory, Fiction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, 1988.</w:t>
      </w:r>
    </w:p>
    <w:p w14:paraId="48B69927" w14:textId="77777777" w:rsidR="00091885" w:rsidRPr="00091885" w:rsidRDefault="00091885" w:rsidP="00091885">
      <w:pPr>
        <w:tabs>
          <w:tab w:val="left" w:pos="0"/>
        </w:tabs>
        <w:spacing w:after="0"/>
        <w:ind w:left="1080" w:right="-720" w:hanging="720"/>
        <w:rPr>
          <w:rFonts w:ascii="Calibri" w:eastAsia="Times New Roman" w:hAnsi="Calibri" w:cs="Times New Roman"/>
          <w:bCs/>
          <w:iCs/>
          <w:kern w:val="0"/>
          <w:sz w:val="24"/>
          <w:szCs w:val="20"/>
          <w14:ligatures w14:val="none"/>
        </w:rPr>
      </w:pPr>
      <w:r w:rsidRPr="00091885">
        <w:rPr>
          <w:rFonts w:ascii="Calibri" w:eastAsia="Times New Roman" w:hAnsi="Calibri" w:cs="Times New Roman"/>
          <w:bCs/>
          <w:iCs/>
          <w:kern w:val="0"/>
          <w:sz w:val="24"/>
          <w:szCs w:val="20"/>
          <w14:ligatures w14:val="none"/>
        </w:rPr>
        <w:t xml:space="preserve">Kirby, Alan.  </w:t>
      </w:r>
      <w:r w:rsidRPr="00091885">
        <w:rPr>
          <w:rFonts w:ascii="Calibri" w:eastAsia="Times New Roman" w:hAnsi="Calibri" w:cs="Times New Roman"/>
          <w:bCs/>
          <w:i/>
          <w:iCs/>
          <w:kern w:val="0"/>
          <w:sz w:val="24"/>
          <w:szCs w:val="20"/>
          <w14:ligatures w14:val="none"/>
        </w:rPr>
        <w:t>Digimodernism</w:t>
      </w:r>
      <w:r w:rsidRPr="00091885">
        <w:rPr>
          <w:rFonts w:ascii="Calibri" w:eastAsia="Times New Roman" w:hAnsi="Calibri" w:cs="Times New Roman"/>
          <w:bCs/>
          <w:iCs/>
          <w:kern w:val="0"/>
          <w:sz w:val="24"/>
          <w:szCs w:val="20"/>
          <w14:ligatures w14:val="none"/>
        </w:rPr>
        <w:t>, 2009.</w:t>
      </w:r>
    </w:p>
    <w:p w14:paraId="201E5938" w14:textId="77777777" w:rsidR="00091885" w:rsidRPr="00091885" w:rsidRDefault="00091885" w:rsidP="00091885">
      <w:pPr>
        <w:tabs>
          <w:tab w:val="left" w:pos="0"/>
        </w:tabs>
        <w:spacing w:after="0"/>
        <w:ind w:left="1080" w:right="-720" w:hanging="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Kramer, Reinhold. 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Are We Postmodern Yet? And Were We Ever?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2019.</w:t>
      </w:r>
    </w:p>
    <w:p w14:paraId="475169F9" w14:textId="77777777" w:rsidR="00091885" w:rsidRPr="00091885" w:rsidRDefault="00091885" w:rsidP="00091885">
      <w:pPr>
        <w:tabs>
          <w:tab w:val="left" w:pos="0"/>
        </w:tabs>
        <w:spacing w:after="0"/>
        <w:ind w:left="1080" w:right="-720" w:hanging="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Lipovetsky, Gilles. 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Hypermodern Times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, 2005. </w:t>
      </w:r>
    </w:p>
    <w:p w14:paraId="195B4AE1" w14:textId="77777777" w:rsidR="00091885" w:rsidRPr="00091885" w:rsidRDefault="00091885" w:rsidP="00091885">
      <w:pPr>
        <w:tabs>
          <w:tab w:val="left" w:pos="0"/>
        </w:tabs>
        <w:spacing w:after="0"/>
        <w:ind w:left="1080" w:right="-720" w:hanging="720"/>
        <w:rPr>
          <w:rFonts w:ascii="Calibri" w:eastAsia="Times New Roman" w:hAnsi="Calibri" w:cs="Times New Roman"/>
          <w:iCs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McHale, Brian.  </w:t>
      </w:r>
      <w:proofErr w:type="spellStart"/>
      <w:r w:rsidRPr="00091885">
        <w:rPr>
          <w:rFonts w:ascii="Calibri" w:eastAsia="Times New Roman" w:hAnsi="Calibri" w:cs="Times New Roman"/>
          <w:i/>
          <w:iCs/>
          <w:kern w:val="0"/>
          <w:sz w:val="24"/>
          <w:szCs w:val="20"/>
          <w:lang w:val="en-US"/>
          <w14:ligatures w14:val="none"/>
        </w:rPr>
        <w:t>Pöstmodernist</w:t>
      </w:r>
      <w:proofErr w:type="spellEnd"/>
      <w:r w:rsidRPr="00091885">
        <w:rPr>
          <w:rFonts w:ascii="Calibri" w:eastAsia="Times New Roman" w:hAnsi="Calibri" w:cs="Times New Roman"/>
          <w:i/>
          <w:iCs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091885">
        <w:rPr>
          <w:rFonts w:ascii="Calibri" w:eastAsia="Times New Roman" w:hAnsi="Calibri" w:cs="Times New Roman"/>
          <w:i/>
          <w:iCs/>
          <w:kern w:val="0"/>
          <w:sz w:val="24"/>
          <w:szCs w:val="20"/>
          <w:lang w:val="en-US"/>
          <w14:ligatures w14:val="none"/>
        </w:rPr>
        <w:t>Fictiön</w:t>
      </w:r>
      <w:proofErr w:type="spellEnd"/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, 1987.</w:t>
      </w:r>
    </w:p>
    <w:p w14:paraId="5E544FE9" w14:textId="77777777" w:rsidR="00091885" w:rsidRPr="00091885" w:rsidRDefault="00091885" w:rsidP="00091885">
      <w:pPr>
        <w:tabs>
          <w:tab w:val="left" w:pos="0"/>
        </w:tabs>
        <w:spacing w:after="0"/>
        <w:ind w:left="1080" w:right="-720" w:hanging="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___. 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The Cambridge Introduction to Postmodernism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, 2015.</w:t>
      </w:r>
    </w:p>
    <w:p w14:paraId="638A83FF" w14:textId="77777777" w:rsidR="00091885" w:rsidRPr="00091885" w:rsidRDefault="00091885" w:rsidP="00091885">
      <w:pPr>
        <w:tabs>
          <w:tab w:val="left" w:pos="0"/>
        </w:tabs>
        <w:spacing w:after="0"/>
        <w:ind w:left="1080" w:right="-720" w:hanging="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Pinker, Steven. 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Enlightenment Now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, 2018. (Ch. 20 “The Future of Progress” &amp; Ch.21 “Reason”)</w:t>
      </w:r>
    </w:p>
    <w:p w14:paraId="53F6AC1F" w14:textId="77777777" w:rsidR="00091885" w:rsidRPr="00091885" w:rsidRDefault="00091885" w:rsidP="00091885">
      <w:pPr>
        <w:tabs>
          <w:tab w:val="left" w:pos="0"/>
        </w:tabs>
        <w:spacing w:after="0"/>
        <w:ind w:left="1080" w:right="-720" w:hanging="72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Sim, Stuart. ed. 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The Routledge Companion to Postmodernism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. 3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vertAlign w:val="superscript"/>
          <w:lang w:val="en-US"/>
          <w14:ligatures w14:val="none"/>
        </w:rPr>
        <w:t>rd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 ed., 2011.</w:t>
      </w:r>
    </w:p>
    <w:p w14:paraId="6CFB6F96" w14:textId="448BBFF5" w:rsidR="005A385C" w:rsidRPr="00091885" w:rsidRDefault="00091885" w:rsidP="00091885">
      <w:pPr>
        <w:tabs>
          <w:tab w:val="left" w:pos="0"/>
        </w:tabs>
        <w:spacing w:after="0"/>
        <w:ind w:right="-720" w:firstLine="360"/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</w:pP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 xml:space="preserve">Timmer, Nicoline.  </w:t>
      </w:r>
      <w:r w:rsidRPr="00091885">
        <w:rPr>
          <w:rFonts w:ascii="Calibri" w:eastAsia="Times New Roman" w:hAnsi="Calibri" w:cs="Times New Roman"/>
          <w:i/>
          <w:kern w:val="0"/>
          <w:sz w:val="24"/>
          <w:szCs w:val="20"/>
          <w:lang w:val="en-US"/>
          <w14:ligatures w14:val="none"/>
        </w:rPr>
        <w:t>Do You Feel It Too? The Post-Postmodern Syndrome in American Fiction</w:t>
      </w:r>
      <w:r w:rsidRPr="00091885">
        <w:rPr>
          <w:rFonts w:ascii="Calibri" w:eastAsia="Times New Roman" w:hAnsi="Calibri" w:cs="Times New Roman"/>
          <w:kern w:val="0"/>
          <w:sz w:val="24"/>
          <w:szCs w:val="20"/>
          <w:lang w:val="en-US"/>
          <w14:ligatures w14:val="none"/>
        </w:rPr>
        <w:t>, 2010.</w:t>
      </w:r>
    </w:p>
    <w:sectPr w:rsidR="005A385C" w:rsidRPr="00091885" w:rsidSect="00091885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85"/>
    <w:rsid w:val="00091885"/>
    <w:rsid w:val="00470B19"/>
    <w:rsid w:val="005A385C"/>
    <w:rsid w:val="005C5093"/>
    <w:rsid w:val="005E4707"/>
    <w:rsid w:val="00652C38"/>
    <w:rsid w:val="00697623"/>
    <w:rsid w:val="007B40B2"/>
    <w:rsid w:val="00A7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9CFFC"/>
  <w15:chartTrackingRefBased/>
  <w15:docId w15:val="{DD389440-4EFB-4DE7-852D-94760565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8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8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8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8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8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8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8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8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8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8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8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8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8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8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8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8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8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18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188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091885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gnussonm@brandonu.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eople.brandonu.ca/kramer/" TargetMode="External"/><Relationship Id="rId5" Type="http://schemas.openxmlformats.org/officeDocument/2006/relationships/hyperlink" Target="mailto:kramer@brandonu.c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1022</Words>
  <Characters>5826</Characters>
  <Application>Microsoft Office Word</Application>
  <DocSecurity>0</DocSecurity>
  <Lines>48</Lines>
  <Paragraphs>13</Paragraphs>
  <ScaleCrop>false</ScaleCrop>
  <Company>Brandon University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Reinhold Kramer</dc:creator>
  <cp:keywords/>
  <dc:description/>
  <cp:lastModifiedBy>Reinhold Kramer</cp:lastModifiedBy>
  <cp:revision>1</cp:revision>
  <dcterms:created xsi:type="dcterms:W3CDTF">2026-08-28T16:41:00Z</dcterms:created>
  <dcterms:modified xsi:type="dcterms:W3CDTF">2026-08-28T16:47:00Z</dcterms:modified>
</cp:coreProperties>
</file>